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5D0C6C13" w:rsidR="005E7D0E" w:rsidRPr="00D51945" w:rsidRDefault="00D460FA"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 xml:space="preserve">SESIÓN </w:t>
      </w:r>
      <w:r>
        <w:rPr>
          <w:rFonts w:ascii="Times New Roman" w:eastAsia="Arial" w:hAnsi="Times New Roman"/>
          <w:b/>
          <w:color w:val="000000" w:themeColor="text1"/>
          <w:spacing w:val="-10"/>
          <w:sz w:val="24"/>
          <w:szCs w:val="24"/>
          <w:lang w:eastAsia="es-CR"/>
        </w:rPr>
        <w:t>EXTRA</w:t>
      </w:r>
      <w:r w:rsidRPr="00D51945">
        <w:rPr>
          <w:rFonts w:ascii="Times New Roman" w:eastAsia="Arial" w:hAnsi="Times New Roman"/>
          <w:b/>
          <w:color w:val="000000" w:themeColor="text1"/>
          <w:spacing w:val="-10"/>
          <w:sz w:val="24"/>
          <w:szCs w:val="24"/>
          <w:lang w:eastAsia="es-CR"/>
        </w:rPr>
        <w:t>ORDINARIA N°0</w:t>
      </w:r>
      <w:r w:rsidR="007A5974">
        <w:rPr>
          <w:rFonts w:ascii="Times New Roman" w:eastAsia="Arial" w:hAnsi="Times New Roman"/>
          <w:b/>
          <w:color w:val="000000" w:themeColor="text1"/>
          <w:spacing w:val="-10"/>
          <w:sz w:val="24"/>
          <w:szCs w:val="24"/>
          <w:lang w:eastAsia="es-CR"/>
        </w:rPr>
        <w:t>5</w:t>
      </w:r>
      <w:r w:rsidR="00BC1D4B">
        <w:rPr>
          <w:rFonts w:ascii="Times New Roman" w:eastAsia="Arial" w:hAnsi="Times New Roman"/>
          <w:b/>
          <w:color w:val="000000" w:themeColor="text1"/>
          <w:spacing w:val="-10"/>
          <w:sz w:val="24"/>
          <w:szCs w:val="24"/>
          <w:lang w:eastAsia="es-CR"/>
        </w:rPr>
        <w:t>9</w:t>
      </w:r>
      <w:r w:rsidRPr="00D51945">
        <w:rPr>
          <w:rFonts w:ascii="Times New Roman" w:eastAsia="Arial" w:hAnsi="Times New Roman"/>
          <w:b/>
          <w:color w:val="000000" w:themeColor="text1"/>
          <w:spacing w:val="-10"/>
          <w:sz w:val="24"/>
          <w:szCs w:val="24"/>
          <w:lang w:eastAsia="es-CR"/>
        </w:rPr>
        <w:t>-202</w:t>
      </w:r>
      <w:r>
        <w:rPr>
          <w:rFonts w:ascii="Times New Roman" w:eastAsia="Arial" w:hAnsi="Times New Roman"/>
          <w:b/>
          <w:color w:val="000000" w:themeColor="text1"/>
          <w:spacing w:val="-10"/>
          <w:sz w:val="24"/>
          <w:szCs w:val="24"/>
          <w:lang w:eastAsia="es-CR"/>
        </w:rPr>
        <w:t>6</w:t>
      </w:r>
    </w:p>
    <w:p w14:paraId="6D497076" w14:textId="7BBFCE4C"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DC1BDC">
        <w:rPr>
          <w:rFonts w:ascii="Times New Roman" w:eastAsia="Arial" w:hAnsi="Times New Roman"/>
          <w:color w:val="000000" w:themeColor="text1"/>
          <w:spacing w:val="-10"/>
          <w:sz w:val="24"/>
          <w:szCs w:val="24"/>
          <w:lang w:eastAsia="es-CR"/>
        </w:rPr>
        <w:t>jueves dos</w:t>
      </w:r>
      <w:r w:rsidR="00D4770F">
        <w:rPr>
          <w:rFonts w:ascii="Times New Roman" w:eastAsia="Arial" w:hAnsi="Times New Roman"/>
          <w:color w:val="000000" w:themeColor="text1"/>
          <w:spacing w:val="-10"/>
          <w:sz w:val="24"/>
          <w:szCs w:val="24"/>
          <w:lang w:eastAsia="es-CR"/>
        </w:rPr>
        <w:t xml:space="preserve"> de </w:t>
      </w:r>
      <w:r w:rsidR="00DC1BDC">
        <w:rPr>
          <w:rFonts w:ascii="Times New Roman" w:eastAsia="Arial" w:hAnsi="Times New Roman"/>
          <w:color w:val="000000" w:themeColor="text1"/>
          <w:spacing w:val="-10"/>
          <w:sz w:val="24"/>
          <w:szCs w:val="24"/>
          <w:lang w:eastAsia="es-CR"/>
        </w:rPr>
        <w:t>jul</w:t>
      </w:r>
      <w:r w:rsidR="007E7306">
        <w:rPr>
          <w:rFonts w:ascii="Times New Roman" w:eastAsia="Arial" w:hAnsi="Times New Roman"/>
          <w:color w:val="000000" w:themeColor="text1"/>
          <w:spacing w:val="-10"/>
          <w:sz w:val="24"/>
          <w:szCs w:val="24"/>
          <w:lang w:eastAsia="es-CR"/>
        </w:rPr>
        <w:t>io</w:t>
      </w:r>
      <w:r w:rsidR="003F1FCB">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w:t>
      </w:r>
      <w:r w:rsidR="001B6E3D">
        <w:rPr>
          <w:rFonts w:ascii="Times New Roman" w:eastAsia="Arial" w:hAnsi="Times New Roman"/>
          <w:color w:val="000000" w:themeColor="text1"/>
          <w:spacing w:val="-10"/>
          <w:sz w:val="24"/>
          <w:szCs w:val="24"/>
          <w:lang w:eastAsia="es-CR"/>
        </w:rPr>
        <w:t xml:space="preserve">laza Sikiares”, a las </w:t>
      </w:r>
      <w:r w:rsidR="00F05973">
        <w:rPr>
          <w:rFonts w:ascii="Times New Roman" w:eastAsia="Arial" w:hAnsi="Times New Roman"/>
          <w:color w:val="000000" w:themeColor="text1"/>
          <w:spacing w:val="-10"/>
          <w:sz w:val="24"/>
          <w:szCs w:val="24"/>
          <w:lang w:eastAsia="es-CR"/>
        </w:rPr>
        <w:t>dieciséis</w:t>
      </w:r>
      <w:r w:rsidR="00D460FA">
        <w:rPr>
          <w:rFonts w:ascii="Times New Roman" w:eastAsia="Arial" w:hAnsi="Times New Roman"/>
          <w:color w:val="000000" w:themeColor="text1"/>
          <w:spacing w:val="-10"/>
          <w:sz w:val="24"/>
          <w:szCs w:val="24"/>
          <w:lang w:eastAsia="es-CR"/>
        </w:rPr>
        <w:t xml:space="preserve"> horas</w:t>
      </w:r>
      <w:r w:rsidR="00095B2E" w:rsidRPr="00D51945">
        <w:rPr>
          <w:rFonts w:ascii="Times New Roman" w:eastAsia="Arial" w:hAnsi="Times New Roman"/>
          <w:color w:val="000000" w:themeColor="text1"/>
          <w:spacing w:val="-10"/>
          <w:sz w:val="24"/>
          <w:szCs w:val="24"/>
          <w:lang w:eastAsia="es-CR"/>
        </w:rPr>
        <w:t>,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056B9D9D" w14:textId="59F20EC9" w:rsidR="001D4979" w:rsidRPr="00AE2E50" w:rsidRDefault="001D4979" w:rsidP="001D497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Miriam Elena Hurtado Rodríguez </w:t>
      </w:r>
      <w:r w:rsidRPr="00AE2E50">
        <w:rPr>
          <w:rFonts w:ascii="Times New Roman" w:eastAsia="Times New Roman" w:hAnsi="Times New Roman"/>
          <w:color w:val="000000" w:themeColor="text1"/>
          <w:lang w:eastAsia="es-CR"/>
        </w:rPr>
        <w:tab/>
      </w:r>
      <w:r w:rsidR="00CB7578">
        <w:rPr>
          <w:rFonts w:ascii="Times New Roman" w:eastAsia="Times New Roman" w:hAnsi="Times New Roman"/>
          <w:color w:val="000000" w:themeColor="text1"/>
          <w:lang w:eastAsia="es-CR"/>
        </w:rPr>
        <w:t xml:space="preserve">          Vicepresidente</w:t>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PAREVA</w:t>
      </w:r>
    </w:p>
    <w:p w14:paraId="2E23B7D9" w14:textId="77777777" w:rsidR="001D4979" w:rsidRDefault="001D4979" w:rsidP="00F65194">
      <w:pPr>
        <w:spacing w:after="0" w:line="240" w:lineRule="auto"/>
        <w:rPr>
          <w:rFonts w:ascii="Times New Roman" w:eastAsia="Times New Roman" w:hAnsi="Times New Roman"/>
          <w:color w:val="000000" w:themeColor="text1"/>
          <w:lang w:eastAsia="es-CR"/>
        </w:rPr>
      </w:pP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66D7B0FA" w14:textId="0A47075C" w:rsidR="000B3487" w:rsidRDefault="000B3487" w:rsidP="000B3487">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w:t>
      </w:r>
      <w:r>
        <w:rPr>
          <w:rFonts w:ascii="Times New Roman" w:eastAsia="Times New Roman" w:hAnsi="Times New Roman"/>
          <w:color w:val="000000" w:themeColor="text1"/>
          <w:lang w:eastAsia="es-CR"/>
        </w:rPr>
        <w:t xml:space="preserve">Stevenson Simpson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CB7578">
        <w:rPr>
          <w:rFonts w:ascii="Times New Roman" w:eastAsia="Times New Roman" w:hAnsi="Times New Roman"/>
          <w:color w:val="000000" w:themeColor="text1"/>
          <w:lang w:eastAsia="es-CR"/>
        </w:rPr>
        <w:tab/>
        <w:t xml:space="preserve">  PLN</w:t>
      </w:r>
    </w:p>
    <w:p w14:paraId="42153DC8" w14:textId="7F9DD8C5" w:rsidR="001D4979" w:rsidRPr="00AE2E50" w:rsidRDefault="001D4979" w:rsidP="001D497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ab/>
        <w:t xml:space="preserve">  </w:t>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 xml:space="preserve"> PNG</w:t>
      </w:r>
    </w:p>
    <w:p w14:paraId="0A240C82" w14:textId="5E29EAA0" w:rsidR="00542AE6" w:rsidRPr="00CF1072" w:rsidRDefault="00542AE6" w:rsidP="00542AE6">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20DBD04C" w14:textId="5F0F59B1"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6C7A9DEF" w14:textId="62D40291" w:rsidR="000F48FD" w:rsidRDefault="000F48FD" w:rsidP="000F48FD">
      <w:pPr>
        <w:spacing w:after="0" w:line="240" w:lineRule="auto"/>
        <w:rPr>
          <w:rFonts w:ascii="Times New Roman" w:eastAsia="Times New Roman" w:hAnsi="Times New Roman"/>
          <w:color w:val="000000" w:themeColor="text1"/>
          <w:lang w:eastAsia="es-CR"/>
        </w:rPr>
      </w:pPr>
      <w:r w:rsidRPr="00400ED5">
        <w:rPr>
          <w:rFonts w:ascii="Times New Roman" w:eastAsia="Times New Roman" w:hAnsi="Times New Roman"/>
          <w:color w:val="000000" w:themeColor="text1"/>
          <w:lang w:eastAsia="es-CR"/>
        </w:rPr>
        <w:t>Sra. Zeidy Sandi Méndez</w:t>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r>
      <w:r w:rsidRPr="00400ED5">
        <w:rPr>
          <w:rFonts w:ascii="Times New Roman" w:eastAsia="Times New Roman" w:hAnsi="Times New Roman"/>
          <w:color w:val="000000" w:themeColor="text1"/>
          <w:lang w:eastAsia="es-CR"/>
        </w:rPr>
        <w:tab/>
        <w:t xml:space="preserve">   PNG</w:t>
      </w:r>
    </w:p>
    <w:p w14:paraId="2E4CFEF5" w14:textId="5D8B1B8A" w:rsidR="00015B20" w:rsidRDefault="00015B20" w:rsidP="00015B20">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Pr="00890D98">
        <w:rPr>
          <w:rFonts w:ascii="Times New Roman" w:eastAsia="Times New Roman" w:hAnsi="Times New Roman"/>
          <w:color w:val="000000" w:themeColor="text1"/>
          <w:lang w:eastAsia="es-CR"/>
        </w:rPr>
        <w:t xml:space="preserve"> </w:t>
      </w:r>
    </w:p>
    <w:p w14:paraId="2AC83EB8" w14:textId="4B43FFD4" w:rsidR="000575C0" w:rsidRPr="00FD3841" w:rsidRDefault="00FD3841" w:rsidP="00FD3841">
      <w:pPr>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 xml:space="preserve">Sra. Karren Damaris Pierre Morris </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PAREVA</w:t>
      </w: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29B0A9F4" w14:textId="77777777" w:rsidR="00F76DF2" w:rsidRDefault="00F76DF2" w:rsidP="003F12EB">
      <w:pPr>
        <w:spacing w:after="0" w:line="240" w:lineRule="auto"/>
        <w:jc w:val="both"/>
        <w:rPr>
          <w:rFonts w:ascii="Times New Roman" w:eastAsia="Times New Roman" w:hAnsi="Times New Roman"/>
          <w:color w:val="000000" w:themeColor="text1"/>
          <w:lang w:val="en-US" w:eastAsia="es-CR"/>
        </w:rPr>
      </w:pPr>
      <w:bookmarkStart w:id="1" w:name="_Hlk171719111"/>
      <w:r w:rsidRPr="00FD3841">
        <w:rPr>
          <w:rFonts w:ascii="Times New Roman" w:eastAsia="Times New Roman" w:hAnsi="Times New Roman"/>
          <w:color w:val="000000" w:themeColor="text1"/>
          <w:lang w:val="en-US" w:eastAsia="es-CR"/>
        </w:rPr>
        <w:t>Sra. Dinia Patricia Hernández Abarca</w:t>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t xml:space="preserve">   PLN                Siquirres I </w:t>
      </w:r>
    </w:p>
    <w:p w14:paraId="1A6164BE" w14:textId="3457DC71" w:rsidR="003F12EB" w:rsidRPr="00AE2E50" w:rsidRDefault="003F12EB" w:rsidP="003F12EB">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bookmarkEnd w:id="1"/>
    <w:p w14:paraId="60EAC937" w14:textId="77777777" w:rsidR="003F12EB" w:rsidRDefault="003F12EB" w:rsidP="003F12EB">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6141BD58" w14:textId="77777777" w:rsidR="00FD427F" w:rsidRPr="00AE2E50" w:rsidRDefault="00FD427F" w:rsidP="00FD427F">
      <w:pPr>
        <w:spacing w:after="0" w:line="240" w:lineRule="auto"/>
        <w:rPr>
          <w:rFonts w:ascii="Times New Roman" w:eastAsia="Times New Roman" w:hAnsi="Times New Roman"/>
          <w:color w:val="000000" w:themeColor="text1"/>
          <w:lang w:val="en-US" w:eastAsia="es-CR"/>
        </w:rPr>
      </w:pPr>
      <w:r>
        <w:rPr>
          <w:rFonts w:ascii="Times New Roman" w:eastAsia="Times New Roman" w:hAnsi="Times New Roman"/>
          <w:color w:val="000000" w:themeColor="text1"/>
          <w:lang w:val="en-US" w:eastAsia="es-CR"/>
        </w:rPr>
        <w:t>Sr</w:t>
      </w:r>
      <w:r w:rsidRPr="00AE2E50">
        <w:rPr>
          <w:rFonts w:ascii="Times New Roman" w:eastAsia="Times New Roman" w:hAnsi="Times New Roman"/>
          <w:color w:val="000000" w:themeColor="text1"/>
          <w:lang w:val="en-US" w:eastAsia="es-CR"/>
        </w:rPr>
        <w:t>.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6050D660" w14:textId="77777777" w:rsidR="00177E52" w:rsidRPr="00AE2E50" w:rsidRDefault="00177E52" w:rsidP="00177E52">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1345348F" w14:textId="77777777" w:rsidR="00552770" w:rsidRDefault="00776D6F" w:rsidP="00552770">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140FFE63" w:rsidR="00776D6F"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0B2F1C97" w14:textId="7E4D5793" w:rsidR="00552770" w:rsidRPr="00552770" w:rsidRDefault="00F76DF2" w:rsidP="00552770">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PLN                Germania IV</w:t>
      </w:r>
    </w:p>
    <w:p w14:paraId="449EE0F9" w14:textId="77777777" w:rsidR="00552770" w:rsidRPr="00AE2E50" w:rsidRDefault="00552770" w:rsidP="00776D6F">
      <w:pPr>
        <w:tabs>
          <w:tab w:val="left" w:pos="5812"/>
        </w:tabs>
        <w:spacing w:after="0" w:line="240" w:lineRule="auto"/>
        <w:rPr>
          <w:rFonts w:ascii="Times New Roman" w:eastAsia="Times New Roman" w:hAnsi="Times New Roman"/>
          <w:color w:val="000000" w:themeColor="text1"/>
          <w:lang w:eastAsia="es-CR"/>
        </w:rPr>
      </w:pP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37554AA5" w14:textId="77777777" w:rsidR="00255165" w:rsidRPr="00E623DE" w:rsidRDefault="00255165" w:rsidP="00255165">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2E2B1982" w14:textId="77777777" w:rsidR="00AC0EC3" w:rsidRPr="00AC0EC3" w:rsidRDefault="00AC0EC3" w:rsidP="00AC0EC3">
      <w:pPr>
        <w:spacing w:after="0" w:line="240" w:lineRule="auto"/>
        <w:jc w:val="center"/>
        <w:rPr>
          <w:rFonts w:ascii="Times New Roman" w:eastAsia="Times New Roman" w:hAnsi="Times New Roman"/>
          <w:b/>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01488379" w14:textId="77777777" w:rsidR="00F76DF2" w:rsidRDefault="00F76DF2" w:rsidP="00F76DF2">
      <w:pPr>
        <w:spacing w:after="0" w:line="240" w:lineRule="auto"/>
        <w:rPr>
          <w:rFonts w:ascii="Times New Roman" w:eastAsia="Times New Roman" w:hAnsi="Times New Roman"/>
          <w:color w:val="000000" w:themeColor="text1"/>
          <w:lang w:val="en-US" w:eastAsia="es-CR"/>
        </w:rPr>
      </w:pPr>
      <w:r w:rsidRPr="00FD3841">
        <w:rPr>
          <w:rFonts w:ascii="Times New Roman" w:eastAsia="Times New Roman" w:hAnsi="Times New Roman"/>
          <w:color w:val="000000" w:themeColor="text1"/>
          <w:lang w:val="en-US" w:eastAsia="es-CR"/>
        </w:rPr>
        <w:t>Sr. Álvaro Alejandro Portillo Luna</w:t>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r>
      <w:r w:rsidRPr="00FD3841">
        <w:rPr>
          <w:rFonts w:ascii="Times New Roman" w:eastAsia="Times New Roman" w:hAnsi="Times New Roman"/>
          <w:color w:val="000000" w:themeColor="text1"/>
          <w:lang w:val="en-US" w:eastAsia="es-CR"/>
        </w:rPr>
        <w:tab/>
        <w:t xml:space="preserve">   PNR</w:t>
      </w:r>
    </w:p>
    <w:p w14:paraId="64117C3E" w14:textId="77777777" w:rsidR="00F76DF2" w:rsidRDefault="00F76DF2" w:rsidP="00F76DF2">
      <w:pPr>
        <w:spacing w:after="0" w:line="240" w:lineRule="auto"/>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r w:rsidRPr="00FD3841">
        <w:rPr>
          <w:rFonts w:ascii="Times New Roman" w:eastAsia="Times New Roman" w:hAnsi="Times New Roman"/>
          <w:color w:val="000000" w:themeColor="text1"/>
          <w:lang w:eastAsia="es-CR"/>
        </w:rPr>
        <w:t xml:space="preserve"> </w:t>
      </w:r>
    </w:p>
    <w:p w14:paraId="4AF5CD9B" w14:textId="5B624582" w:rsidR="00F76DF2" w:rsidRDefault="00F76DF2" w:rsidP="00F76DF2">
      <w:pPr>
        <w:spacing w:after="0" w:line="240" w:lineRule="auto"/>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Sra. Lidieth Vega García</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PLN </w:t>
      </w:r>
    </w:p>
    <w:p w14:paraId="3C6A206D" w14:textId="77777777" w:rsidR="00F144A5" w:rsidRPr="00AE2E50" w:rsidRDefault="00F144A5" w:rsidP="00F144A5">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233E7926" w14:textId="00212BD7" w:rsidR="00FD3841" w:rsidRPr="00F76DF2" w:rsidRDefault="00F76DF2" w:rsidP="00826A93">
      <w:pPr>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 xml:space="preserve">Sra. Jahaira Granados Ortiz </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PUSC</w:t>
      </w:r>
    </w:p>
    <w:p w14:paraId="1964413F" w14:textId="77777777" w:rsidR="00F76DF2" w:rsidRPr="00AE2E50" w:rsidRDefault="00F76DF2" w:rsidP="00F76DF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Bernarda María González </w:t>
      </w:r>
      <w:r>
        <w:rPr>
          <w:rFonts w:ascii="Times New Roman" w:eastAsia="Times New Roman" w:hAnsi="Times New Roman"/>
          <w:color w:val="000000" w:themeColor="text1"/>
          <w:lang w:eastAsia="es-CR"/>
        </w:rPr>
        <w:t>Chavarría</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0ECE0991" w14:textId="2E02247C" w:rsidR="00826A93" w:rsidRPr="00AE2E50" w:rsidRDefault="00826A93" w:rsidP="00826A93">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5EFEAC6C" w14:textId="683B39A5"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w:t>
      </w:r>
      <w:r w:rsidR="00DC4A0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Alegría VI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51D44133" w14:textId="44A8D094" w:rsidR="0064149B" w:rsidRDefault="00776D6F" w:rsidP="00F76DF2">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796704FE" w14:textId="77777777" w:rsidR="00FD3841" w:rsidRDefault="00FD3841" w:rsidP="00177E52">
      <w:pPr>
        <w:shd w:val="clear" w:color="auto" w:fill="FFFFFF" w:themeFill="background1"/>
        <w:spacing w:after="0" w:line="240" w:lineRule="auto"/>
        <w:jc w:val="both"/>
        <w:rPr>
          <w:rFonts w:ascii="Times New Roman" w:eastAsia="Times New Roman" w:hAnsi="Times New Roman"/>
          <w:color w:val="000000" w:themeColor="text1"/>
          <w:lang w:eastAsia="es-CR"/>
        </w:rPr>
      </w:pPr>
      <w:r w:rsidRPr="00FD3841">
        <w:rPr>
          <w:rFonts w:ascii="Times New Roman" w:eastAsia="Times New Roman" w:hAnsi="Times New Roman"/>
          <w:color w:val="000000" w:themeColor="text1"/>
          <w:lang w:eastAsia="es-CR"/>
        </w:rPr>
        <w:t>Sra. Yesenia Salazar Herrera</w:t>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r>
      <w:r w:rsidRPr="00FD3841">
        <w:rPr>
          <w:rFonts w:ascii="Times New Roman" w:eastAsia="Times New Roman" w:hAnsi="Times New Roman"/>
          <w:color w:val="000000" w:themeColor="text1"/>
          <w:lang w:eastAsia="es-CR"/>
        </w:rPr>
        <w:tab/>
        <w:t xml:space="preserve">   PAREVA        Reventazón VII</w:t>
      </w:r>
    </w:p>
    <w:p w14:paraId="16EF9A81" w14:textId="6952DC38" w:rsidR="00F76DF2" w:rsidRDefault="00F76DF2" w:rsidP="00F76DF2">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0F6395D3" w14:textId="6883C686"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14BBAA42"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0D24298B" w14:textId="768DFF1E" w:rsidR="008B0CF8" w:rsidRDefault="008B0CF8" w:rsidP="008B0CF8">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lastRenderedPageBreak/>
        <w:t xml:space="preserve">Presidente Badilla Barrantes: </w:t>
      </w:r>
      <w:r w:rsidRPr="008B0CF8">
        <w:rPr>
          <w:rFonts w:ascii="Times New Roman" w:eastAsia="Times New Roman" w:hAnsi="Times New Roman"/>
          <w:color w:val="000000" w:themeColor="text1"/>
          <w:sz w:val="24"/>
          <w:szCs w:val="24"/>
          <w:lang w:eastAsia="es-CR"/>
        </w:rPr>
        <w:t xml:space="preserve">Propuso una alteración al orden del día para incorporar la aprobación de la Modificación Presupuestaria N.° 4, los informes y dictámenes de comisión, así como la participación de la señora Maureén Cash Araya, vicealcaldesa primera de la Municipalidad de Siquirres, quien expondría sobre las afectaciones que enfrenta el cantón a causa de la situación climática. Posteriormente, se realizó una corrección al orden del día, estableciendo la inclusión del artículo cuarto correspondiente a los informes y dictámenes de comisión, en el cual se conocería la Modificación Presupuestaria N.° 4 solicitada por la Alcaldía Municipal, además de la participación de la vicealcaldesa. La alteración fue sometida a votación y aprobada por unanimidad, con seis votos a favor </w:t>
      </w:r>
      <w:r>
        <w:rPr>
          <w:rFonts w:ascii="Times New Roman" w:eastAsia="Times New Roman" w:hAnsi="Times New Roman"/>
          <w:color w:val="000000" w:themeColor="text1"/>
          <w:sz w:val="24"/>
          <w:szCs w:val="24"/>
          <w:lang w:eastAsia="es-CR"/>
        </w:rPr>
        <w:t>cero</w:t>
      </w:r>
      <w:r w:rsidRPr="008B0CF8">
        <w:rPr>
          <w:rFonts w:ascii="Times New Roman" w:eastAsia="Times New Roman" w:hAnsi="Times New Roman"/>
          <w:color w:val="000000" w:themeColor="text1"/>
          <w:sz w:val="24"/>
          <w:szCs w:val="24"/>
          <w:lang w:eastAsia="es-CR"/>
        </w:rPr>
        <w:t xml:space="preserve"> en contra.</w:t>
      </w:r>
      <w:r>
        <w:rPr>
          <w:rFonts w:ascii="Times New Roman" w:eastAsia="Times New Roman" w:hAnsi="Times New Roman"/>
          <w:color w:val="000000" w:themeColor="text1"/>
          <w:sz w:val="24"/>
          <w:szCs w:val="24"/>
          <w:lang w:eastAsia="es-CR"/>
        </w:rPr>
        <w:t xml:space="preserve"> ---------------------------------------------------</w:t>
      </w:r>
    </w:p>
    <w:p w14:paraId="5247FAEF" w14:textId="63B2C3BD" w:rsidR="00125C6D" w:rsidRPr="00A14A84" w:rsidRDefault="00125C6D" w:rsidP="00125C6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ACUERDO N°3243-02-07</w:t>
      </w:r>
      <w:r w:rsidRPr="000426F6">
        <w:rPr>
          <w:rFonts w:ascii="Times New Roman" w:eastAsia="Times New Roman" w:hAnsi="Times New Roman"/>
          <w:b/>
          <w:color w:val="000000" w:themeColor="text1"/>
          <w:sz w:val="24"/>
          <w:szCs w:val="24"/>
          <w:lang w:eastAsia="es-CR"/>
        </w:rPr>
        <w:t>-2026</w:t>
      </w:r>
    </w:p>
    <w:p w14:paraId="343A1B49" w14:textId="2F0F2AF0" w:rsidR="00125C6D" w:rsidRDefault="00125C6D" w:rsidP="00125C6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Sometido a votación por unanimidad el Concejo Municipal de Siquirres acuerda: A</w:t>
      </w:r>
      <w:r w:rsidRPr="00125C6D">
        <w:rPr>
          <w:rFonts w:ascii="Times New Roman" w:eastAsia="Times New Roman" w:hAnsi="Times New Roman"/>
          <w:color w:val="000000" w:themeColor="text1"/>
          <w:sz w:val="24"/>
          <w:szCs w:val="24"/>
          <w:lang w:eastAsia="es-CR"/>
        </w:rPr>
        <w:t xml:space="preserve">lterar el orden del día para incorporar </w:t>
      </w:r>
      <w:r w:rsidR="00242E36">
        <w:rPr>
          <w:rFonts w:ascii="Times New Roman" w:eastAsia="Times New Roman" w:hAnsi="Times New Roman"/>
          <w:color w:val="000000" w:themeColor="text1"/>
          <w:sz w:val="24"/>
          <w:szCs w:val="24"/>
          <w:lang w:eastAsia="es-CR"/>
        </w:rPr>
        <w:t>al</w:t>
      </w:r>
      <w:r w:rsidRPr="00125C6D">
        <w:rPr>
          <w:rFonts w:ascii="Times New Roman" w:eastAsia="Times New Roman" w:hAnsi="Times New Roman"/>
          <w:color w:val="000000" w:themeColor="text1"/>
          <w:sz w:val="24"/>
          <w:szCs w:val="24"/>
          <w:lang w:eastAsia="es-CR"/>
        </w:rPr>
        <w:t xml:space="preserve"> orden del día, estableciendo la inclusión del artículo cuarto correspondiente a los informes y dictámenes de comisión, dentro del cual se conocerá la Modificación Presupuestaria N.° 4 solicitada por la Alcaldía Municipal y la participación de la Vicealcaldesa.</w:t>
      </w:r>
      <w:r w:rsidR="00242E36">
        <w:rPr>
          <w:rFonts w:ascii="Times New Roman" w:eastAsia="Times New Roman" w:hAnsi="Times New Roman"/>
          <w:color w:val="000000" w:themeColor="text1"/>
          <w:sz w:val="24"/>
          <w:szCs w:val="24"/>
          <w:lang w:eastAsia="es-CR"/>
        </w:rPr>
        <w:t>---------------------------------------------------------------------------------------------------</w:t>
      </w:r>
    </w:p>
    <w:p w14:paraId="779E6904" w14:textId="7B98E0CD" w:rsidR="00125C6D" w:rsidRDefault="00125C6D" w:rsidP="00125C6D">
      <w:pPr>
        <w:spacing w:after="0" w:line="540" w:lineRule="exact"/>
        <w:jc w:val="both"/>
        <w:rPr>
          <w:rFonts w:ascii="Times New Roman" w:eastAsia="Times New Roman" w:hAnsi="Times New Roman"/>
          <w:color w:val="000000" w:themeColor="text1"/>
          <w:sz w:val="24"/>
          <w:szCs w:val="24"/>
          <w:lang w:eastAsia="es-CR"/>
        </w:rPr>
      </w:pPr>
      <w:r w:rsidRPr="00E5634E">
        <w:rPr>
          <w:rFonts w:ascii="Times New Roman" w:eastAsia="Times New Roman" w:hAnsi="Times New Roman"/>
          <w:b/>
          <w:color w:val="000000" w:themeColor="text1"/>
          <w:sz w:val="24"/>
          <w:szCs w:val="24"/>
          <w:lang w:eastAsia="es-CR"/>
        </w:rPr>
        <w:t>VOTAN A FAVOR:</w:t>
      </w:r>
      <w:r w:rsidRPr="00E5634E">
        <w:rPr>
          <w:rFonts w:ascii="Times New Roman" w:eastAsia="Times New Roman" w:hAnsi="Times New Roman"/>
          <w:color w:val="000000" w:themeColor="text1"/>
          <w:sz w:val="24"/>
          <w:szCs w:val="24"/>
          <w:lang w:eastAsia="es-CR"/>
        </w:rPr>
        <w:t xml:space="preserve"> Villalta Guadamuz, Mc Lean Fuller, Guzmán Carranza, Stevenson Simpson, Hurtado Rodríguez, Badilla Barrantes. ------</w:t>
      </w:r>
      <w:r w:rsidR="00242E36">
        <w:rPr>
          <w:rFonts w:ascii="Times New Roman" w:eastAsia="Times New Roman" w:hAnsi="Times New Roman"/>
          <w:color w:val="000000" w:themeColor="text1"/>
          <w:sz w:val="24"/>
          <w:szCs w:val="24"/>
          <w:lang w:eastAsia="es-CR"/>
        </w:rPr>
        <w:t>------------------</w:t>
      </w:r>
      <w:r w:rsidRPr="00E5634E">
        <w:rPr>
          <w:rFonts w:ascii="Times New Roman" w:eastAsia="Times New Roman" w:hAnsi="Times New Roman"/>
          <w:color w:val="000000" w:themeColor="text1"/>
          <w:sz w:val="24"/>
          <w:szCs w:val="24"/>
          <w:lang w:eastAsia="es-CR"/>
        </w:rPr>
        <w:t>----------------------------------------------</w:t>
      </w:r>
    </w:p>
    <w:p w14:paraId="25987C19" w14:textId="20197EDA" w:rsidR="00FD3C15" w:rsidRPr="00D51945" w:rsidRDefault="00FD3C15" w:rsidP="00255FB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0D6DECEC" w14:textId="262B9383" w:rsidR="00B64621" w:rsidRDefault="00534F02" w:rsidP="00C100A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171CC52C" w14:textId="0E5E85A5" w:rsidR="00B461C2" w:rsidRPr="000622B4" w:rsidRDefault="00DC1BDC" w:rsidP="008B0CF8">
      <w:pPr>
        <w:pStyle w:val="Prrafodelista"/>
        <w:numPr>
          <w:ilvl w:val="0"/>
          <w:numId w:val="3"/>
        </w:numPr>
        <w:spacing w:line="540" w:lineRule="exact"/>
        <w:jc w:val="both"/>
        <w:rPr>
          <w:color w:val="000000" w:themeColor="text1"/>
          <w:lang w:val="es-CR" w:eastAsia="es-CR"/>
        </w:rPr>
      </w:pPr>
      <w:r w:rsidRPr="000622B4">
        <w:rPr>
          <w:color w:val="000000" w:themeColor="text1"/>
          <w:lang w:val="es-CR" w:eastAsia="es-CR"/>
        </w:rPr>
        <w:t>Atención al señor Efraím Zeledón Leiva, Ministro de Obras Públicas y Transportes, con el fin de atender temas relacionados con las afectaciones generadas por la construcción de la Ruta Nacional 32 En El Cantón De Siquirres</w:t>
      </w:r>
      <w:r w:rsidR="00B461C2" w:rsidRPr="000622B4">
        <w:rPr>
          <w:color w:val="000000" w:themeColor="text1"/>
          <w:lang w:val="es-CR" w:eastAsia="es-CR"/>
        </w:rPr>
        <w:t>.</w:t>
      </w:r>
    </w:p>
    <w:p w14:paraId="5D16F1E0" w14:textId="65FA6ABF" w:rsidR="008B0CF8" w:rsidRPr="000622B4" w:rsidRDefault="008B0CF8" w:rsidP="008B0CF8">
      <w:pPr>
        <w:pStyle w:val="Prrafodelista"/>
        <w:numPr>
          <w:ilvl w:val="0"/>
          <w:numId w:val="3"/>
        </w:numPr>
        <w:spacing w:line="540" w:lineRule="exact"/>
        <w:jc w:val="both"/>
        <w:rPr>
          <w:color w:val="000000" w:themeColor="text1"/>
          <w:lang w:val="es-CR" w:eastAsia="es-CR"/>
        </w:rPr>
      </w:pPr>
      <w:r>
        <w:rPr>
          <w:color w:val="000000" w:themeColor="text1"/>
          <w:lang w:val="es-CR" w:eastAsia="es-CR"/>
        </w:rPr>
        <w:t>I</w:t>
      </w:r>
      <w:r w:rsidRPr="00430096">
        <w:rPr>
          <w:color w:val="000000" w:themeColor="text1"/>
          <w:lang w:val="es-CR" w:eastAsia="es-CR"/>
        </w:rPr>
        <w:t>nformes y Dictámenes de Comisiones.</w:t>
      </w:r>
    </w:p>
    <w:p w14:paraId="523B6F41" w14:textId="439DC85F"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2C08A9C5" w14:textId="6AB1BE98" w:rsidR="00856600"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w:t>
      </w:r>
    </w:p>
    <w:p w14:paraId="7F3CA5BA" w14:textId="00396584" w:rsidR="00954602" w:rsidRPr="00F76F63"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del Concejo Municipal. ----------------------------------------------------------------------------------------</w:t>
      </w:r>
    </w:p>
    <w:p w14:paraId="4467766D" w14:textId="5CD682B4" w:rsidR="00422191" w:rsidRDefault="00422191" w:rsidP="0042219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5321A25A" w14:textId="790FAE45" w:rsidR="008B0CF8" w:rsidRDefault="00DC1BDC" w:rsidP="00B461C2">
      <w:pPr>
        <w:spacing w:after="0" w:line="540" w:lineRule="exact"/>
        <w:jc w:val="both"/>
        <w:rPr>
          <w:rFonts w:ascii="Times New Roman" w:eastAsia="Times New Roman" w:hAnsi="Times New Roman"/>
          <w:color w:val="000000" w:themeColor="text1"/>
          <w:sz w:val="24"/>
          <w:szCs w:val="24"/>
          <w:lang w:eastAsia="es-CR"/>
        </w:rPr>
      </w:pPr>
      <w:r w:rsidRPr="00DC1BDC">
        <w:rPr>
          <w:rFonts w:ascii="Times New Roman" w:eastAsia="Times New Roman" w:hAnsi="Times New Roman"/>
          <w:color w:val="000000" w:themeColor="text1"/>
          <w:sz w:val="24"/>
          <w:szCs w:val="24"/>
          <w:lang w:val="es-ES" w:eastAsia="es-CR"/>
        </w:rPr>
        <w:t xml:space="preserve">Atención al señor Efraím Zeledón Leiva, Ministro </w:t>
      </w:r>
      <w:r>
        <w:rPr>
          <w:rFonts w:ascii="Times New Roman" w:eastAsia="Times New Roman" w:hAnsi="Times New Roman"/>
          <w:color w:val="000000" w:themeColor="text1"/>
          <w:sz w:val="24"/>
          <w:szCs w:val="24"/>
          <w:lang w:val="es-ES" w:eastAsia="es-CR"/>
        </w:rPr>
        <w:t>d</w:t>
      </w:r>
      <w:r w:rsidRPr="00DC1BDC">
        <w:rPr>
          <w:rFonts w:ascii="Times New Roman" w:eastAsia="Times New Roman" w:hAnsi="Times New Roman"/>
          <w:color w:val="000000" w:themeColor="text1"/>
          <w:sz w:val="24"/>
          <w:szCs w:val="24"/>
          <w:lang w:val="es-ES" w:eastAsia="es-CR"/>
        </w:rPr>
        <w:t xml:space="preserve">e Obras Públicas </w:t>
      </w:r>
      <w:r>
        <w:rPr>
          <w:rFonts w:ascii="Times New Roman" w:eastAsia="Times New Roman" w:hAnsi="Times New Roman"/>
          <w:color w:val="000000" w:themeColor="text1"/>
          <w:sz w:val="24"/>
          <w:szCs w:val="24"/>
          <w:lang w:val="es-ES" w:eastAsia="es-CR"/>
        </w:rPr>
        <w:t>y</w:t>
      </w:r>
      <w:r w:rsidRPr="00DC1BDC">
        <w:rPr>
          <w:rFonts w:ascii="Times New Roman" w:eastAsia="Times New Roman" w:hAnsi="Times New Roman"/>
          <w:color w:val="000000" w:themeColor="text1"/>
          <w:sz w:val="24"/>
          <w:szCs w:val="24"/>
          <w:lang w:val="es-ES" w:eastAsia="es-CR"/>
        </w:rPr>
        <w:t xml:space="preserve"> Transportes, </w:t>
      </w:r>
      <w:r>
        <w:rPr>
          <w:rFonts w:ascii="Times New Roman" w:eastAsia="Times New Roman" w:hAnsi="Times New Roman"/>
          <w:color w:val="000000" w:themeColor="text1"/>
          <w:sz w:val="24"/>
          <w:szCs w:val="24"/>
          <w:lang w:val="es-ES" w:eastAsia="es-CR"/>
        </w:rPr>
        <w:t>c</w:t>
      </w:r>
      <w:r w:rsidRPr="00DC1BDC">
        <w:rPr>
          <w:rFonts w:ascii="Times New Roman" w:eastAsia="Times New Roman" w:hAnsi="Times New Roman"/>
          <w:color w:val="000000" w:themeColor="text1"/>
          <w:sz w:val="24"/>
          <w:szCs w:val="24"/>
          <w:lang w:val="es-ES" w:eastAsia="es-CR"/>
        </w:rPr>
        <w:t xml:space="preserve">on </w:t>
      </w:r>
      <w:r>
        <w:rPr>
          <w:rFonts w:ascii="Times New Roman" w:eastAsia="Times New Roman" w:hAnsi="Times New Roman"/>
          <w:color w:val="000000" w:themeColor="text1"/>
          <w:sz w:val="24"/>
          <w:szCs w:val="24"/>
          <w:lang w:val="es-ES" w:eastAsia="es-CR"/>
        </w:rPr>
        <w:t>e</w:t>
      </w:r>
      <w:r w:rsidRPr="00DC1BDC">
        <w:rPr>
          <w:rFonts w:ascii="Times New Roman" w:eastAsia="Times New Roman" w:hAnsi="Times New Roman"/>
          <w:color w:val="000000" w:themeColor="text1"/>
          <w:sz w:val="24"/>
          <w:szCs w:val="24"/>
          <w:lang w:val="es-ES" w:eastAsia="es-CR"/>
        </w:rPr>
        <w:t xml:space="preserve">l fin de atender temas relacionados con las afectaciones generadas por la construcción de </w:t>
      </w:r>
      <w:r>
        <w:rPr>
          <w:rFonts w:ascii="Times New Roman" w:eastAsia="Times New Roman" w:hAnsi="Times New Roman"/>
          <w:color w:val="000000" w:themeColor="text1"/>
          <w:sz w:val="24"/>
          <w:szCs w:val="24"/>
          <w:lang w:val="es-ES" w:eastAsia="es-CR"/>
        </w:rPr>
        <w:t>l</w:t>
      </w:r>
      <w:r w:rsidRPr="00DC1BDC">
        <w:rPr>
          <w:rFonts w:ascii="Times New Roman" w:eastAsia="Times New Roman" w:hAnsi="Times New Roman"/>
          <w:color w:val="000000" w:themeColor="text1"/>
          <w:sz w:val="24"/>
          <w:szCs w:val="24"/>
          <w:lang w:val="es-ES" w:eastAsia="es-CR"/>
        </w:rPr>
        <w:t xml:space="preserve">a Ruta Nacional 32 </w:t>
      </w:r>
      <w:r w:rsidR="008B0CF8">
        <w:rPr>
          <w:rFonts w:ascii="Times New Roman" w:eastAsia="Times New Roman" w:hAnsi="Times New Roman"/>
          <w:color w:val="000000" w:themeColor="text1"/>
          <w:sz w:val="24"/>
          <w:szCs w:val="24"/>
          <w:lang w:val="es-ES" w:eastAsia="es-CR"/>
        </w:rPr>
        <w:t>e</w:t>
      </w:r>
      <w:r w:rsidRPr="00DC1BDC">
        <w:rPr>
          <w:rFonts w:ascii="Times New Roman" w:eastAsia="Times New Roman" w:hAnsi="Times New Roman"/>
          <w:color w:val="000000" w:themeColor="text1"/>
          <w:sz w:val="24"/>
          <w:szCs w:val="24"/>
          <w:lang w:val="es-ES" w:eastAsia="es-CR"/>
        </w:rPr>
        <w:t xml:space="preserve">n </w:t>
      </w:r>
      <w:r w:rsidR="008B0CF8">
        <w:rPr>
          <w:rFonts w:ascii="Times New Roman" w:eastAsia="Times New Roman" w:hAnsi="Times New Roman"/>
          <w:color w:val="000000" w:themeColor="text1"/>
          <w:sz w:val="24"/>
          <w:szCs w:val="24"/>
          <w:lang w:val="es-ES" w:eastAsia="es-CR"/>
        </w:rPr>
        <w:t>e</w:t>
      </w:r>
      <w:r w:rsidRPr="00DC1BDC">
        <w:rPr>
          <w:rFonts w:ascii="Times New Roman" w:eastAsia="Times New Roman" w:hAnsi="Times New Roman"/>
          <w:color w:val="000000" w:themeColor="text1"/>
          <w:sz w:val="24"/>
          <w:szCs w:val="24"/>
          <w:lang w:val="es-ES" w:eastAsia="es-CR"/>
        </w:rPr>
        <w:t xml:space="preserve">l Cantón </w:t>
      </w:r>
      <w:r w:rsidR="008B0CF8">
        <w:rPr>
          <w:rFonts w:ascii="Times New Roman" w:eastAsia="Times New Roman" w:hAnsi="Times New Roman"/>
          <w:color w:val="000000" w:themeColor="text1"/>
          <w:sz w:val="24"/>
          <w:szCs w:val="24"/>
          <w:lang w:val="es-ES" w:eastAsia="es-CR"/>
        </w:rPr>
        <w:t>d</w:t>
      </w:r>
      <w:r w:rsidRPr="00DC1BDC">
        <w:rPr>
          <w:rFonts w:ascii="Times New Roman" w:eastAsia="Times New Roman" w:hAnsi="Times New Roman"/>
          <w:color w:val="000000" w:themeColor="text1"/>
          <w:sz w:val="24"/>
          <w:szCs w:val="24"/>
          <w:lang w:val="es-ES" w:eastAsia="es-CR"/>
        </w:rPr>
        <w:t>e Siquirres</w:t>
      </w:r>
      <w:r>
        <w:rPr>
          <w:rFonts w:ascii="Times New Roman" w:eastAsia="Times New Roman" w:hAnsi="Times New Roman"/>
          <w:color w:val="000000" w:themeColor="text1"/>
          <w:sz w:val="24"/>
          <w:szCs w:val="24"/>
          <w:lang w:val="es-ES" w:eastAsia="es-CR"/>
        </w:rPr>
        <w:t xml:space="preserve">. </w:t>
      </w:r>
      <w:r w:rsidR="00B461C2">
        <w:rPr>
          <w:rFonts w:ascii="Times New Roman" w:eastAsia="Times New Roman" w:hAnsi="Times New Roman"/>
          <w:color w:val="000000" w:themeColor="text1"/>
          <w:sz w:val="24"/>
          <w:szCs w:val="24"/>
          <w:lang w:eastAsia="es-CR"/>
        </w:rPr>
        <w:t>--------------------------------------------------------------------------------</w:t>
      </w:r>
      <w:r w:rsidR="008B0CF8">
        <w:rPr>
          <w:rFonts w:ascii="Times New Roman" w:eastAsia="Times New Roman" w:hAnsi="Times New Roman"/>
          <w:color w:val="000000" w:themeColor="text1"/>
          <w:sz w:val="24"/>
          <w:szCs w:val="24"/>
          <w:lang w:eastAsia="es-CR"/>
        </w:rPr>
        <w:t>-</w:t>
      </w:r>
    </w:p>
    <w:p w14:paraId="7DF71DDB" w14:textId="73906BC9" w:rsidR="008B0CF8" w:rsidRDefault="008B0CF8" w:rsidP="00B461C2">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8B0CF8">
        <w:rPr>
          <w:rFonts w:ascii="Times New Roman" w:eastAsia="Times New Roman" w:hAnsi="Times New Roman"/>
          <w:color w:val="000000" w:themeColor="text1"/>
          <w:sz w:val="24"/>
          <w:szCs w:val="24"/>
          <w:lang w:eastAsia="es-CR"/>
        </w:rPr>
        <w:t>Se tenía prevista la atención del señor Efraín Zeledón Leiva,</w:t>
      </w:r>
      <w:r w:rsidR="006E02C5">
        <w:rPr>
          <w:rFonts w:ascii="Times New Roman" w:eastAsia="Times New Roman" w:hAnsi="Times New Roman"/>
          <w:color w:val="000000" w:themeColor="text1"/>
          <w:sz w:val="24"/>
          <w:szCs w:val="24"/>
          <w:lang w:eastAsia="es-CR"/>
        </w:rPr>
        <w:t xml:space="preserve"> </w:t>
      </w:r>
      <w:r w:rsidRPr="008B0CF8">
        <w:rPr>
          <w:rFonts w:ascii="Times New Roman" w:eastAsia="Times New Roman" w:hAnsi="Times New Roman"/>
          <w:color w:val="000000" w:themeColor="text1"/>
          <w:sz w:val="24"/>
          <w:szCs w:val="24"/>
          <w:lang w:eastAsia="es-CR"/>
        </w:rPr>
        <w:t>ministro de Obras Públicas y Transportes, para tratar temas relacionados con las afectaciones ocasionadas por la construcción de la Ruta Nacional N.° 32 en el cantón de Siquirres. Sin embargo, se dejó constancia de que el funcionario no se presentó a la sesión ni remitió justificación por su inasistencia.</w:t>
      </w:r>
      <w:r>
        <w:rPr>
          <w:rFonts w:ascii="Times New Roman" w:eastAsia="Times New Roman" w:hAnsi="Times New Roman"/>
          <w:color w:val="000000" w:themeColor="text1"/>
          <w:sz w:val="24"/>
          <w:szCs w:val="24"/>
          <w:lang w:eastAsia="es-CR"/>
        </w:rPr>
        <w:t xml:space="preserve"> -----------------------------------------------------------------------------------------------------</w:t>
      </w:r>
    </w:p>
    <w:p w14:paraId="6D03094D" w14:textId="66D66CC6" w:rsidR="00B461C2" w:rsidRPr="00DC1BDC" w:rsidRDefault="008B0CF8" w:rsidP="00B461C2">
      <w:pPr>
        <w:spacing w:after="0" w:line="540" w:lineRule="exact"/>
        <w:jc w:val="both"/>
        <w:rPr>
          <w:rFonts w:ascii="Times New Roman" w:eastAsia="Times New Roman" w:hAnsi="Times New Roman"/>
          <w:color w:val="000000" w:themeColor="text1"/>
          <w:sz w:val="24"/>
          <w:szCs w:val="24"/>
          <w:lang w:val="es-ES" w:eastAsia="es-CR"/>
        </w:rPr>
      </w:pPr>
      <w:r>
        <w:rPr>
          <w:rFonts w:ascii="Times New Roman" w:eastAsia="Times New Roman" w:hAnsi="Times New Roman"/>
          <w:color w:val="000000" w:themeColor="text1"/>
          <w:sz w:val="24"/>
          <w:szCs w:val="24"/>
          <w:lang w:eastAsia="es-CR"/>
        </w:rPr>
        <w:t xml:space="preserve">Se deja constancia que el </w:t>
      </w:r>
      <w:r w:rsidRPr="00DC1BDC">
        <w:rPr>
          <w:rFonts w:ascii="Times New Roman" w:eastAsia="Times New Roman" w:hAnsi="Times New Roman"/>
          <w:color w:val="000000" w:themeColor="text1"/>
          <w:sz w:val="24"/>
          <w:szCs w:val="24"/>
          <w:lang w:val="es-ES" w:eastAsia="es-CR"/>
        </w:rPr>
        <w:t xml:space="preserve">señor Efraím Zeledón Leiva, Ministro </w:t>
      </w:r>
      <w:r>
        <w:rPr>
          <w:rFonts w:ascii="Times New Roman" w:eastAsia="Times New Roman" w:hAnsi="Times New Roman"/>
          <w:color w:val="000000" w:themeColor="text1"/>
          <w:sz w:val="24"/>
          <w:szCs w:val="24"/>
          <w:lang w:val="es-ES" w:eastAsia="es-CR"/>
        </w:rPr>
        <w:t>d</w:t>
      </w:r>
      <w:r w:rsidRPr="00DC1BDC">
        <w:rPr>
          <w:rFonts w:ascii="Times New Roman" w:eastAsia="Times New Roman" w:hAnsi="Times New Roman"/>
          <w:color w:val="000000" w:themeColor="text1"/>
          <w:sz w:val="24"/>
          <w:szCs w:val="24"/>
          <w:lang w:val="es-ES" w:eastAsia="es-CR"/>
        </w:rPr>
        <w:t xml:space="preserve">e Obras Públicas </w:t>
      </w:r>
      <w:r>
        <w:rPr>
          <w:rFonts w:ascii="Times New Roman" w:eastAsia="Times New Roman" w:hAnsi="Times New Roman"/>
          <w:color w:val="000000" w:themeColor="text1"/>
          <w:sz w:val="24"/>
          <w:szCs w:val="24"/>
          <w:lang w:val="es-ES" w:eastAsia="es-CR"/>
        </w:rPr>
        <w:t>y</w:t>
      </w:r>
      <w:r w:rsidRPr="00DC1BDC">
        <w:rPr>
          <w:rFonts w:ascii="Times New Roman" w:eastAsia="Times New Roman" w:hAnsi="Times New Roman"/>
          <w:color w:val="000000" w:themeColor="text1"/>
          <w:sz w:val="24"/>
          <w:szCs w:val="24"/>
          <w:lang w:val="es-ES" w:eastAsia="es-CR"/>
        </w:rPr>
        <w:t xml:space="preserve"> Transportes</w:t>
      </w:r>
      <w:r>
        <w:rPr>
          <w:rFonts w:ascii="Times New Roman" w:eastAsia="Times New Roman" w:hAnsi="Times New Roman"/>
          <w:color w:val="000000" w:themeColor="text1"/>
          <w:sz w:val="24"/>
          <w:szCs w:val="24"/>
          <w:lang w:val="es-ES" w:eastAsia="es-CR"/>
        </w:rPr>
        <w:t xml:space="preserve"> no se presento a la sesión Extraordinaria del día de hoy. -------------------------------------------------</w:t>
      </w:r>
      <w:r w:rsidR="00B461C2" w:rsidRPr="00B461C2">
        <w:rPr>
          <w:rFonts w:ascii="Times New Roman" w:eastAsia="Times New Roman" w:hAnsi="Times New Roman"/>
          <w:color w:val="000000" w:themeColor="text1"/>
          <w:sz w:val="24"/>
          <w:szCs w:val="24"/>
          <w:lang w:eastAsia="es-CR"/>
        </w:rPr>
        <w:t xml:space="preserve"> </w:t>
      </w:r>
    </w:p>
    <w:p w14:paraId="0F2FD0E4" w14:textId="0F73A09D" w:rsidR="008B0CF8" w:rsidRDefault="008B0CF8" w:rsidP="00DC1BDC">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ARTICULO IV</w:t>
      </w:r>
    </w:p>
    <w:p w14:paraId="5382CB89" w14:textId="77777777"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Informes y Dictámenes de Comisiones.</w:t>
      </w:r>
    </w:p>
    <w:p w14:paraId="1EA07127" w14:textId="4CD79D94" w:rsidR="00662497" w:rsidRPr="006E02C5" w:rsidRDefault="008B0CF8" w:rsidP="00DC1BDC">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8B0CF8">
        <w:rPr>
          <w:rFonts w:ascii="Times New Roman" w:eastAsia="Times New Roman" w:hAnsi="Times New Roman"/>
          <w:color w:val="000000" w:themeColor="text1"/>
          <w:sz w:val="24"/>
          <w:szCs w:val="24"/>
          <w:lang w:eastAsia="es-CR"/>
        </w:rPr>
        <w:t>Se conoció el dictamen de la Comisión de Hacienda y Presupuesto relacionado con la Modificación Presupuestaria N.° 4-2026, por un monto de ₡80.719.572,47. Previo a la lectura del dictamen, la Secretaría aclaró que la sesión se desarrollaría con seis miembros del Concejo Municipal, debido a la ausencia del regidor Portillo Luna y de su suplente, representantes del Partido Nueva República, cuya curul no podía ser sustituida. Posteriormente, se concedió el uso de la palabra a la Secretaría para la presentación del dictamen.</w:t>
      </w:r>
      <w:r>
        <w:rPr>
          <w:rFonts w:ascii="Times New Roman" w:eastAsia="Times New Roman" w:hAnsi="Times New Roman"/>
          <w:color w:val="000000" w:themeColor="text1"/>
          <w:sz w:val="24"/>
          <w:szCs w:val="24"/>
          <w:lang w:eastAsia="es-CR"/>
        </w:rPr>
        <w:t xml:space="preserve"> ----------------------</w:t>
      </w:r>
    </w:p>
    <w:p w14:paraId="1A5B824C" w14:textId="32E8DAE4" w:rsidR="008B0CF8"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1.-</w:t>
      </w:r>
      <w:r w:rsidRPr="0036255E">
        <w:rPr>
          <w:rFonts w:ascii="Times New Roman" w:eastAsia="Times New Roman" w:hAnsi="Times New Roman"/>
          <w:color w:val="000000" w:themeColor="text1"/>
          <w:sz w:val="24"/>
          <w:szCs w:val="24"/>
          <w:lang w:eastAsia="es-CR"/>
        </w:rPr>
        <w:t>Se conoce dictamen N°00</w:t>
      </w:r>
      <w:r>
        <w:rPr>
          <w:rFonts w:ascii="Times New Roman" w:eastAsia="Times New Roman" w:hAnsi="Times New Roman"/>
          <w:color w:val="000000" w:themeColor="text1"/>
          <w:sz w:val="24"/>
          <w:szCs w:val="24"/>
          <w:lang w:eastAsia="es-CR"/>
        </w:rPr>
        <w:t>6</w:t>
      </w:r>
      <w:r w:rsidRPr="0036255E">
        <w:rPr>
          <w:rFonts w:ascii="Times New Roman" w:eastAsia="Times New Roman" w:hAnsi="Times New Roman"/>
          <w:color w:val="000000" w:themeColor="text1"/>
          <w:sz w:val="24"/>
          <w:szCs w:val="24"/>
          <w:lang w:eastAsia="es-CR"/>
        </w:rPr>
        <w:t xml:space="preserve">-2026-CHP de la Comisión Permanente de Hacienda y Presupuesto, </w:t>
      </w:r>
      <w:r>
        <w:rPr>
          <w:rFonts w:ascii="Times New Roman" w:eastAsia="Times New Roman" w:hAnsi="Times New Roman"/>
          <w:color w:val="000000" w:themeColor="text1"/>
          <w:sz w:val="24"/>
          <w:szCs w:val="24"/>
          <w:lang w:eastAsia="es-CR"/>
        </w:rPr>
        <w:t xml:space="preserve">en atención al oficio </w:t>
      </w:r>
      <w:r w:rsidRPr="0036255E">
        <w:rPr>
          <w:rFonts w:ascii="Times New Roman" w:eastAsia="Times New Roman" w:hAnsi="Times New Roman"/>
          <w:color w:val="000000" w:themeColor="text1"/>
          <w:sz w:val="24"/>
          <w:szCs w:val="24"/>
          <w:lang w:eastAsia="es-CR"/>
        </w:rPr>
        <w:t>DA-404-2026</w:t>
      </w:r>
      <w:r>
        <w:rPr>
          <w:rFonts w:ascii="Times New Roman" w:eastAsia="Times New Roman" w:hAnsi="Times New Roman"/>
          <w:color w:val="000000" w:themeColor="text1"/>
          <w:sz w:val="24"/>
          <w:szCs w:val="24"/>
          <w:lang w:eastAsia="es-CR"/>
        </w:rPr>
        <w:t>,</w:t>
      </w:r>
      <w:r w:rsidRPr="0036255E">
        <w:rPr>
          <w:rFonts w:ascii="Times New Roman" w:eastAsia="Times New Roman" w:hAnsi="Times New Roman"/>
          <w:color w:val="000000" w:themeColor="text1"/>
          <w:sz w:val="24"/>
          <w:szCs w:val="24"/>
          <w:lang w:eastAsia="es-CR"/>
        </w:rPr>
        <w:t xml:space="preserve"> que textualmente cita: -------------------------------------</w:t>
      </w:r>
      <w:r>
        <w:rPr>
          <w:rFonts w:ascii="Times New Roman" w:eastAsia="Times New Roman" w:hAnsi="Times New Roman"/>
          <w:color w:val="000000" w:themeColor="text1"/>
          <w:sz w:val="24"/>
          <w:szCs w:val="24"/>
          <w:lang w:eastAsia="es-CR"/>
        </w:rPr>
        <w:t>--------</w:t>
      </w:r>
    </w:p>
    <w:p w14:paraId="4DF5091F" w14:textId="3F28B27B" w:rsidR="0036255E" w:rsidRPr="0036255E" w:rsidRDefault="0036255E" w:rsidP="0036255E">
      <w:pPr>
        <w:spacing w:after="0" w:line="540" w:lineRule="exact"/>
        <w:jc w:val="center"/>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COMISIÓN PERMANENTE DE HACIENDA Y PRESUPUESTOS</w:t>
      </w:r>
    </w:p>
    <w:p w14:paraId="521B1CB4" w14:textId="77777777" w:rsidR="0036255E" w:rsidRDefault="0036255E" w:rsidP="0036255E">
      <w:pPr>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Dictamen No.006-2026-CHP </w:t>
      </w:r>
    </w:p>
    <w:p w14:paraId="1753E7D0" w14:textId="25192E8A" w:rsidR="0036255E" w:rsidRDefault="0036255E" w:rsidP="0036255E">
      <w:pPr>
        <w:spacing w:after="0" w:line="540" w:lineRule="exact"/>
        <w:jc w:val="center"/>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MODIFICACIÓN PRESUPUESTARIA NÚMERO 04-2026</w:t>
      </w:r>
      <w:r>
        <w:rPr>
          <w:rFonts w:ascii="Times New Roman" w:eastAsia="Times New Roman" w:hAnsi="Times New Roman"/>
          <w:color w:val="000000" w:themeColor="text1"/>
          <w:sz w:val="24"/>
          <w:szCs w:val="24"/>
          <w:lang w:eastAsia="es-CR"/>
        </w:rPr>
        <w:t>.</w:t>
      </w:r>
    </w:p>
    <w:p w14:paraId="7BA36FFD" w14:textId="77777777" w:rsidR="0036255E" w:rsidRPr="0036255E" w:rsidRDefault="0036255E" w:rsidP="0036255E">
      <w:pPr>
        <w:spacing w:after="0" w:line="540" w:lineRule="exact"/>
        <w:jc w:val="center"/>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SEGUNDA LEGISLATURA</w:t>
      </w:r>
    </w:p>
    <w:p w14:paraId="751A757D" w14:textId="480C3878" w:rsidR="0036255E" w:rsidRDefault="0036255E" w:rsidP="0036255E">
      <w:pPr>
        <w:spacing w:after="0" w:line="540" w:lineRule="exact"/>
        <w:jc w:val="center"/>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(Del 1° de mayo del 2026 al 30 de abril del 2028)</w:t>
      </w:r>
    </w:p>
    <w:p w14:paraId="2A44B07C" w14:textId="77777777" w:rsidR="0036255E" w:rsidRPr="0036255E" w:rsidRDefault="0036255E" w:rsidP="0036255E">
      <w:pPr>
        <w:spacing w:after="0" w:line="540" w:lineRule="exact"/>
        <w:jc w:val="center"/>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DICTAMEN No. 006-2026-CHP</w:t>
      </w:r>
    </w:p>
    <w:p w14:paraId="283343EA" w14:textId="77777777" w:rsidR="0036255E" w:rsidRP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ATENCIÓN:</w:t>
      </w:r>
      <w:r w:rsidRPr="0036255E">
        <w:rPr>
          <w:rFonts w:ascii="Times New Roman" w:eastAsia="Times New Roman" w:hAnsi="Times New Roman"/>
          <w:color w:val="000000" w:themeColor="text1"/>
          <w:sz w:val="24"/>
          <w:szCs w:val="24"/>
          <w:lang w:eastAsia="es-CR"/>
        </w:rPr>
        <w:t xml:space="preserve"> Oficio DA-404-2026, que suscribe el Bach. Randal Black Reid/Alcalde Municipal de Siquirres, dirigido al Concejo Municipal de Siquirres, mediante el cual remite la </w:t>
      </w:r>
      <w:r w:rsidRPr="0036255E">
        <w:rPr>
          <w:rFonts w:ascii="Times New Roman" w:eastAsia="Times New Roman" w:hAnsi="Times New Roman"/>
          <w:b/>
          <w:color w:val="000000" w:themeColor="text1"/>
          <w:sz w:val="24"/>
          <w:szCs w:val="24"/>
          <w:lang w:eastAsia="es-CR"/>
        </w:rPr>
        <w:t xml:space="preserve">Modificación </w:t>
      </w:r>
      <w:r w:rsidRPr="0036255E">
        <w:rPr>
          <w:rFonts w:ascii="Times New Roman" w:eastAsia="Times New Roman" w:hAnsi="Times New Roman"/>
          <w:b/>
          <w:color w:val="000000" w:themeColor="text1"/>
          <w:sz w:val="24"/>
          <w:szCs w:val="24"/>
          <w:lang w:eastAsia="es-CR"/>
        </w:rPr>
        <w:lastRenderedPageBreak/>
        <w:t>Presupuestaria N°04-2026</w:t>
      </w:r>
      <w:r w:rsidRPr="0036255E">
        <w:rPr>
          <w:rFonts w:ascii="Times New Roman" w:eastAsia="Times New Roman" w:hAnsi="Times New Roman"/>
          <w:color w:val="000000" w:themeColor="text1"/>
          <w:sz w:val="24"/>
          <w:szCs w:val="24"/>
          <w:lang w:eastAsia="es-CR"/>
        </w:rPr>
        <w:t xml:space="preserve">, en cumplimiento a la modificación al Reglamento de Variaciones Presupuestarias publicado en el diario oficial La Gaceta #130 del día 08 de julio de 2022. El monto total de la </w:t>
      </w:r>
      <w:r w:rsidRPr="0036255E">
        <w:rPr>
          <w:rFonts w:ascii="Times New Roman" w:eastAsia="Times New Roman" w:hAnsi="Times New Roman"/>
          <w:b/>
          <w:color w:val="000000" w:themeColor="text1"/>
          <w:sz w:val="24"/>
          <w:szCs w:val="24"/>
          <w:lang w:eastAsia="es-CR"/>
        </w:rPr>
        <w:t>Modificación Presupuestaria N°04-2026 es de ₡80.719.572,47 (OCHENTA MILLONES SETECIENTOS DIECINUEVE MIL QUINIENTOS SETENTA Y DOS COLONES CON CUARENTA Y SIETE CÉNTIMOS).</w:t>
      </w:r>
    </w:p>
    <w:p w14:paraId="7A8FBB76" w14:textId="637BD2BC" w:rsidR="0036255E" w:rsidRPr="0036255E" w:rsidRDefault="0036255E" w:rsidP="0036255E">
      <w:pPr>
        <w:spacing w:after="0" w:line="540" w:lineRule="exact"/>
        <w:jc w:val="center"/>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CONSIDERANDO:</w:t>
      </w:r>
    </w:p>
    <w:p w14:paraId="7717A509" w14:textId="77777777" w:rsidR="0036255E" w:rsidRP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PRIMERO: Origen del estudio y Alcance:</w:t>
      </w:r>
    </w:p>
    <w:p w14:paraId="61233E2F" w14:textId="77777777"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El estudio se originó́ en las atribuciones conferidas al Concejo Municipal en los artículos 169, 170 y 176 de la Constitución Política, Artículos 13 inciso b) y 109 del Código Municipal, Ley de la Administración Financiera de la Republica y Presupuestos Públicos (en lo aplicable) así́ como la resolución R-DC-24-2012, emitida por el Despacho de la Contraloría General de la Republica, a las nueve horas del veintisiete de febrero de dos mil doce que emitió́ las NORMAS TÉCNICAS SOBRE PRESUPUESTO PÚBLICO N-1-2012-DC-DFOE.</w:t>
      </w:r>
    </w:p>
    <w:p w14:paraId="20156AEA" w14:textId="77777777"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El estudio se realizó de acuerdo con la normativa jurídica aplicable según las circunstancias, la cual se considera la emitida por la Contraloría General de la República, según su competencia.</w:t>
      </w:r>
    </w:p>
    <w:p w14:paraId="70B364AD" w14:textId="77777777"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 xml:space="preserve">Cabe destacar que el cumplimiento del bloque de legalidad, en relación con la etapa de liquidación de recursos es responsabilidad del jerarca y los titulares subordinados, por lo que este análisis se fundamenta en la información remitida por la Alcaldía Municipal, según lo establecido en la normativa vigente. La veracidad de su contenido es responsabilidad de los funcionarios que las suscribieron. </w:t>
      </w:r>
    </w:p>
    <w:p w14:paraId="48FD223F" w14:textId="15700039" w:rsidR="0036255E" w:rsidRP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t>SEGUNDO: Modificación solicitada.</w:t>
      </w:r>
      <w:r w:rsidRPr="0036255E">
        <w:rPr>
          <w:rFonts w:ascii="Times New Roman" w:eastAsia="Times New Roman" w:hAnsi="Times New Roman"/>
          <w:b/>
          <w:color w:val="000000" w:themeColor="text1"/>
          <w:sz w:val="24"/>
          <w:szCs w:val="24"/>
          <w:lang w:eastAsia="es-CR"/>
        </w:rPr>
        <w:tab/>
      </w:r>
      <w:r w:rsidRPr="0036255E">
        <w:rPr>
          <w:rFonts w:ascii="Times New Roman" w:eastAsia="Times New Roman" w:hAnsi="Times New Roman"/>
          <w:b/>
          <w:color w:val="000000" w:themeColor="text1"/>
          <w:sz w:val="24"/>
          <w:szCs w:val="24"/>
          <w:lang w:eastAsia="es-CR"/>
        </w:rPr>
        <w:tab/>
      </w:r>
      <w:r w:rsidRPr="0036255E">
        <w:rPr>
          <w:rFonts w:ascii="Times New Roman" w:eastAsia="Times New Roman" w:hAnsi="Times New Roman"/>
          <w:b/>
          <w:color w:val="000000" w:themeColor="text1"/>
          <w:sz w:val="24"/>
          <w:szCs w:val="24"/>
          <w:lang w:eastAsia="es-CR"/>
        </w:rPr>
        <w:tab/>
      </w:r>
      <w:r w:rsidRPr="0036255E">
        <w:rPr>
          <w:rFonts w:ascii="Times New Roman" w:eastAsia="Times New Roman" w:hAnsi="Times New Roman"/>
          <w:b/>
          <w:color w:val="000000" w:themeColor="text1"/>
          <w:sz w:val="24"/>
          <w:szCs w:val="24"/>
          <w:lang w:eastAsia="es-CR"/>
        </w:rPr>
        <w:tab/>
      </w:r>
      <w:r w:rsidRPr="0036255E">
        <w:rPr>
          <w:rFonts w:ascii="Times New Roman" w:eastAsia="Times New Roman" w:hAnsi="Times New Roman"/>
          <w:b/>
          <w:color w:val="000000" w:themeColor="text1"/>
          <w:sz w:val="24"/>
          <w:szCs w:val="24"/>
          <w:lang w:eastAsia="es-CR"/>
        </w:rPr>
        <w:tab/>
      </w:r>
    </w:p>
    <w:p w14:paraId="6C5FA45E" w14:textId="4471953B" w:rsid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 xml:space="preserve">Según la propuesta presentada en la </w:t>
      </w:r>
      <w:r w:rsidRPr="0036255E">
        <w:rPr>
          <w:rFonts w:ascii="Times New Roman" w:eastAsia="Times New Roman" w:hAnsi="Times New Roman"/>
          <w:b/>
          <w:color w:val="000000" w:themeColor="text1"/>
          <w:sz w:val="24"/>
          <w:szCs w:val="24"/>
          <w:lang w:eastAsia="es-CR"/>
        </w:rPr>
        <w:t>Modificación Pre</w:t>
      </w:r>
      <w:r>
        <w:rPr>
          <w:rFonts w:ascii="Times New Roman" w:eastAsia="Times New Roman" w:hAnsi="Times New Roman"/>
          <w:b/>
          <w:color w:val="000000" w:themeColor="text1"/>
          <w:sz w:val="24"/>
          <w:szCs w:val="24"/>
          <w:lang w:eastAsia="es-CR"/>
        </w:rPr>
        <w:t xml:space="preserve">supuestaria N°04-2026, esta es </w:t>
      </w:r>
      <w:r w:rsidRPr="0036255E">
        <w:rPr>
          <w:rFonts w:ascii="Times New Roman" w:eastAsia="Times New Roman" w:hAnsi="Times New Roman"/>
          <w:b/>
          <w:color w:val="000000" w:themeColor="text1"/>
          <w:sz w:val="24"/>
          <w:szCs w:val="24"/>
          <w:lang w:eastAsia="es-CR"/>
        </w:rPr>
        <w:t>por un total de: ₡80.719.572,47 (OCHENTA MILLONES SETECIENTOS DIECINUEVE MIL QUINIENTOS SETENTA Y DOS COLONES CON CUARENTA Y SIETE CÉNTIMOS).</w:t>
      </w:r>
    </w:p>
    <w:p w14:paraId="2FE965A1" w14:textId="553C9D42"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La misma establece la variación presupuestaria propuesta (aumentos y disminuciones según principio de equilibrio presupuestario), la cual se realiza de un programa a otro, como se detalla en el siguiente cuadro.</w:t>
      </w:r>
    </w:p>
    <w:p w14:paraId="74378EAE" w14:textId="5E4952F2" w:rsid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r>
        <w:rPr>
          <w:noProof/>
          <w:lang w:eastAsia="es-CR"/>
        </w:rPr>
        <w:drawing>
          <wp:anchor distT="0" distB="0" distL="114300" distR="114300" simplePos="0" relativeHeight="251658240" behindDoc="0" locked="0" layoutInCell="1" allowOverlap="1" wp14:anchorId="799B4E1B" wp14:editId="76C19DA1">
            <wp:simplePos x="0" y="0"/>
            <wp:positionH relativeFrom="margin">
              <wp:align>left</wp:align>
            </wp:positionH>
            <wp:positionV relativeFrom="paragraph">
              <wp:posOffset>22645</wp:posOffset>
            </wp:positionV>
            <wp:extent cx="5941060" cy="1085222"/>
            <wp:effectExtent l="0" t="0" r="254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1060" cy="1085222"/>
                    </a:xfrm>
                    <a:prstGeom prst="rect">
                      <a:avLst/>
                    </a:prstGeom>
                  </pic:spPr>
                </pic:pic>
              </a:graphicData>
            </a:graphic>
            <wp14:sizeRelH relativeFrom="page">
              <wp14:pctWidth>0</wp14:pctWidth>
            </wp14:sizeRelH>
            <wp14:sizeRelV relativeFrom="page">
              <wp14:pctHeight>0</wp14:pctHeight>
            </wp14:sizeRelV>
          </wp:anchor>
        </w:drawing>
      </w:r>
    </w:p>
    <w:p w14:paraId="13C4CF21" w14:textId="46058EEF" w:rsid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p>
    <w:p w14:paraId="57B0FA73" w14:textId="30ECA389" w:rsid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p>
    <w:p w14:paraId="3A792E5F" w14:textId="77777777" w:rsidR="0036255E" w:rsidRPr="0036255E" w:rsidRDefault="0036255E" w:rsidP="0036255E">
      <w:pPr>
        <w:spacing w:after="0" w:line="540" w:lineRule="exact"/>
        <w:jc w:val="center"/>
        <w:rPr>
          <w:rFonts w:ascii="Times New Roman" w:eastAsia="Times New Roman" w:hAnsi="Times New Roman"/>
          <w:b/>
          <w:color w:val="000000" w:themeColor="text1"/>
          <w:sz w:val="24"/>
          <w:szCs w:val="24"/>
          <w:lang w:eastAsia="es-CR"/>
        </w:rPr>
      </w:pPr>
      <w:r w:rsidRPr="0036255E">
        <w:rPr>
          <w:rFonts w:ascii="Times New Roman" w:eastAsia="Times New Roman" w:hAnsi="Times New Roman"/>
          <w:b/>
          <w:color w:val="000000" w:themeColor="text1"/>
          <w:sz w:val="24"/>
          <w:szCs w:val="24"/>
          <w:lang w:eastAsia="es-CR"/>
        </w:rPr>
        <w:lastRenderedPageBreak/>
        <w:t>POR TANTO.</w:t>
      </w:r>
    </w:p>
    <w:p w14:paraId="55F4B832" w14:textId="77777777" w:rsidR="0036255E" w:rsidRPr="0036255E" w:rsidRDefault="0036255E" w:rsidP="0036255E">
      <w:pPr>
        <w:spacing w:after="0" w:line="540" w:lineRule="exact"/>
        <w:jc w:val="both"/>
        <w:rPr>
          <w:rFonts w:ascii="Times New Roman" w:eastAsia="Times New Roman" w:hAnsi="Times New Roman"/>
          <w:color w:val="000000" w:themeColor="text1"/>
          <w:sz w:val="24"/>
          <w:szCs w:val="24"/>
          <w:lang w:eastAsia="es-CR"/>
        </w:rPr>
      </w:pPr>
      <w:r w:rsidRPr="0036255E">
        <w:rPr>
          <w:rFonts w:ascii="Times New Roman" w:eastAsia="Times New Roman" w:hAnsi="Times New Roman"/>
          <w:color w:val="000000" w:themeColor="text1"/>
          <w:sz w:val="24"/>
          <w:szCs w:val="24"/>
          <w:lang w:eastAsia="es-CR"/>
        </w:rPr>
        <w:t>En mérito de lo expuesto y con fundamento en los numerales 11, 169 y 170 de la Constitución Política; 11 de la Ley General de Administración Pública y 100 y siguientes del Código Municipal, esta Comisión Permanente de Hacienda y Presupuestos, en el ejercicio de sus competencias, recomienda al Honorable Concejo Municipal de Siquirres tomar el siguiente acuerdo:</w:t>
      </w:r>
      <w:r w:rsidRPr="0036255E">
        <w:rPr>
          <w:rFonts w:ascii="Times New Roman" w:eastAsia="Times New Roman" w:hAnsi="Times New Roman"/>
          <w:b/>
          <w:color w:val="000000" w:themeColor="text1"/>
          <w:sz w:val="24"/>
          <w:szCs w:val="24"/>
          <w:lang w:eastAsia="es-CR"/>
        </w:rPr>
        <w:t xml:space="preserve"> ACORDAR DAR POR CONOCIDA Y APROBAR EN FORMA DEFINITIVA Y EN FIRME, POR VOTACIÓN CALIFICADA (DOS TERCERAS PARTES DE SUS MIEMBROS), la Modificación Presupuestaria N°04-2026 de la Municipalidad de Siquirres, por el monto de ₡80.719.572,47 (OCHENTA MILLONES SETECIENTOS DIECINUEVE MIL QUINIENTOS SETENTA Y DOS COLONES CON CUARENTA Y SIETE CÉNTIMOS), </w:t>
      </w:r>
      <w:r w:rsidRPr="0036255E">
        <w:rPr>
          <w:rFonts w:ascii="Times New Roman" w:eastAsia="Times New Roman" w:hAnsi="Times New Roman"/>
          <w:color w:val="000000" w:themeColor="text1"/>
          <w:sz w:val="24"/>
          <w:szCs w:val="24"/>
          <w:lang w:eastAsia="es-CR"/>
        </w:rPr>
        <w:t>conforme a los documentos Consolidado de la Modificación Presupuestaria N.° 04-2026,  Certificación de la C.C.S.S,  Bloque de Legalidad de Presupuesto, Plan Anual Operativo (P.A.O.) 2026 de la Modificación Presupuestaria N.° 04-2026 que se adjuntan.</w:t>
      </w:r>
      <w:r w:rsidRPr="0036255E">
        <w:rPr>
          <w:rFonts w:ascii="Times New Roman" w:eastAsia="Times New Roman" w:hAnsi="Times New Roman"/>
          <w:color w:val="000000" w:themeColor="text1"/>
          <w:sz w:val="24"/>
          <w:szCs w:val="24"/>
          <w:lang w:eastAsia="es-CR"/>
        </w:rPr>
        <w:tab/>
      </w:r>
    </w:p>
    <w:p w14:paraId="014A8DC0" w14:textId="1F2C0B1C" w:rsidR="0036255E" w:rsidRPr="0036255E" w:rsidRDefault="001E5771" w:rsidP="0036255E">
      <w:pPr>
        <w:spacing w:after="0" w:line="540" w:lineRule="exact"/>
        <w:jc w:val="both"/>
        <w:rPr>
          <w:rFonts w:ascii="Times New Roman" w:eastAsia="Times New Roman" w:hAnsi="Times New Roman"/>
          <w:b/>
          <w:color w:val="000000" w:themeColor="text1"/>
          <w:sz w:val="24"/>
          <w:szCs w:val="24"/>
          <w:lang w:eastAsia="es-CR"/>
        </w:rPr>
      </w:pPr>
      <w:r>
        <w:rPr>
          <w:noProof/>
          <w:lang w:eastAsia="es-CR"/>
        </w:rPr>
        <w:drawing>
          <wp:anchor distT="0" distB="0" distL="114300" distR="114300" simplePos="0" relativeHeight="251659264" behindDoc="0" locked="0" layoutInCell="1" allowOverlap="1" wp14:anchorId="5F62DFA4" wp14:editId="5D832BA6">
            <wp:simplePos x="0" y="0"/>
            <wp:positionH relativeFrom="margin">
              <wp:align>right</wp:align>
            </wp:positionH>
            <wp:positionV relativeFrom="paragraph">
              <wp:posOffset>1349973</wp:posOffset>
            </wp:positionV>
            <wp:extent cx="5938810" cy="1052423"/>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8810" cy="1052423"/>
                    </a:xfrm>
                    <a:prstGeom prst="rect">
                      <a:avLst/>
                    </a:prstGeom>
                  </pic:spPr>
                </pic:pic>
              </a:graphicData>
            </a:graphic>
            <wp14:sizeRelH relativeFrom="page">
              <wp14:pctWidth>0</wp14:pctWidth>
            </wp14:sizeRelH>
            <wp14:sizeRelV relativeFrom="page">
              <wp14:pctHeight>0</wp14:pctHeight>
            </wp14:sizeRelV>
          </wp:anchor>
        </w:drawing>
      </w:r>
      <w:r w:rsidR="0036255E" w:rsidRPr="0036255E">
        <w:rPr>
          <w:rFonts w:ascii="Times New Roman" w:eastAsia="Times New Roman" w:hAnsi="Times New Roman"/>
          <w:b/>
          <w:color w:val="000000" w:themeColor="text1"/>
          <w:sz w:val="24"/>
          <w:szCs w:val="24"/>
          <w:lang w:eastAsia="es-CR"/>
        </w:rPr>
        <w:t>DADO EN LA SALA DE SESIONES DEL CONCEJO MUNICIPAL SIQUIRRES, POR LA COMISIÓN PERMANENTE DE HACIENDA Y PRESUPUESTOS, AL SER LAS QUINCE HORAS CON TREINTA MINUTOS DEL DOS DE JULIO DEL AÑO DOS MIL VEINTISÉIS.</w:t>
      </w:r>
    </w:p>
    <w:p w14:paraId="0F652B69" w14:textId="4E61F620" w:rsid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p>
    <w:p w14:paraId="1085FA4D" w14:textId="1281F13D" w:rsidR="0036255E" w:rsidRDefault="0036255E" w:rsidP="0036255E">
      <w:pPr>
        <w:spacing w:after="0" w:line="540" w:lineRule="exact"/>
        <w:jc w:val="both"/>
        <w:rPr>
          <w:rFonts w:ascii="Times New Roman" w:eastAsia="Times New Roman" w:hAnsi="Times New Roman"/>
          <w:b/>
          <w:color w:val="000000" w:themeColor="text1"/>
          <w:sz w:val="24"/>
          <w:szCs w:val="24"/>
          <w:lang w:eastAsia="es-CR"/>
        </w:rPr>
      </w:pPr>
    </w:p>
    <w:p w14:paraId="47E6FCB4" w14:textId="77777777" w:rsidR="001E5771" w:rsidRDefault="001E5771" w:rsidP="008B0CF8">
      <w:pPr>
        <w:spacing w:after="0" w:line="540" w:lineRule="exact"/>
        <w:jc w:val="both"/>
        <w:rPr>
          <w:rFonts w:ascii="Times New Roman" w:eastAsia="Times New Roman" w:hAnsi="Times New Roman"/>
          <w:b/>
          <w:color w:val="000000" w:themeColor="text1"/>
          <w:sz w:val="24"/>
          <w:szCs w:val="24"/>
          <w:lang w:eastAsia="es-CR"/>
        </w:rPr>
      </w:pPr>
    </w:p>
    <w:p w14:paraId="00DB97A9" w14:textId="68005985" w:rsidR="008B0CF8" w:rsidRDefault="008B0CF8" w:rsidP="008B0CF8">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sidRPr="008B0CF8">
        <w:t xml:space="preserve"> </w:t>
      </w:r>
      <w:r w:rsidRPr="008B0CF8">
        <w:rPr>
          <w:rFonts w:ascii="Times New Roman" w:eastAsia="Times New Roman" w:hAnsi="Times New Roman"/>
          <w:color w:val="000000" w:themeColor="text1"/>
          <w:sz w:val="24"/>
          <w:szCs w:val="24"/>
          <w:lang w:eastAsia="es-CR"/>
        </w:rPr>
        <w:t xml:space="preserve">La Modificación Presupuestaria N.° 4-2026 fue sometida a consideración del Concejo Municipal, discutida y posteriormente aprobada por unanimidad, con seis votos a favor y ninguno en contra. Asimismo, la declaratoria de firmeza del acuerdo fue aprobada </w:t>
      </w:r>
      <w:r w:rsidR="007A6330">
        <w:rPr>
          <w:rFonts w:ascii="Times New Roman" w:eastAsia="Times New Roman" w:hAnsi="Times New Roman"/>
          <w:color w:val="000000" w:themeColor="text1"/>
          <w:sz w:val="24"/>
          <w:szCs w:val="24"/>
          <w:lang w:eastAsia="es-CR"/>
        </w:rPr>
        <w:t xml:space="preserve">en firme </w:t>
      </w:r>
      <w:r w:rsidRPr="008B0CF8">
        <w:rPr>
          <w:rFonts w:ascii="Times New Roman" w:eastAsia="Times New Roman" w:hAnsi="Times New Roman"/>
          <w:color w:val="000000" w:themeColor="text1"/>
          <w:sz w:val="24"/>
          <w:szCs w:val="24"/>
          <w:lang w:eastAsia="es-CR"/>
        </w:rPr>
        <w:t>por unanimidad, con seis votos a favor y cero en contra.</w:t>
      </w:r>
      <w:r w:rsidR="007A6330">
        <w:rPr>
          <w:rFonts w:ascii="Times New Roman" w:eastAsia="Times New Roman" w:hAnsi="Times New Roman"/>
          <w:color w:val="000000" w:themeColor="text1"/>
          <w:sz w:val="24"/>
          <w:szCs w:val="24"/>
          <w:lang w:eastAsia="es-CR"/>
        </w:rPr>
        <w:t xml:space="preserve"> --------------------------</w:t>
      </w:r>
    </w:p>
    <w:p w14:paraId="0CA2AE0B" w14:textId="4FE22A2B" w:rsidR="00694B1D" w:rsidRPr="00694B1D" w:rsidRDefault="00694B1D" w:rsidP="00694B1D">
      <w:pPr>
        <w:spacing w:after="0" w:line="540" w:lineRule="exact"/>
        <w:jc w:val="both"/>
        <w:rPr>
          <w:rFonts w:ascii="Times New Roman" w:eastAsia="Times New Roman" w:hAnsi="Times New Roman"/>
          <w:b/>
          <w:color w:val="000000" w:themeColor="text1"/>
          <w:sz w:val="24"/>
          <w:szCs w:val="24"/>
          <w:lang w:eastAsia="es-CR"/>
        </w:rPr>
      </w:pPr>
      <w:r w:rsidRPr="00694B1D">
        <w:rPr>
          <w:rFonts w:ascii="Times New Roman" w:eastAsia="Times New Roman" w:hAnsi="Times New Roman"/>
          <w:b/>
          <w:color w:val="000000" w:themeColor="text1"/>
          <w:sz w:val="24"/>
          <w:szCs w:val="24"/>
          <w:lang w:eastAsia="es-CR"/>
        </w:rPr>
        <w:t>ACUERDO N°324</w:t>
      </w:r>
      <w:r>
        <w:rPr>
          <w:rFonts w:ascii="Times New Roman" w:eastAsia="Times New Roman" w:hAnsi="Times New Roman"/>
          <w:b/>
          <w:color w:val="000000" w:themeColor="text1"/>
          <w:sz w:val="24"/>
          <w:szCs w:val="24"/>
          <w:lang w:eastAsia="es-CR"/>
        </w:rPr>
        <w:t>4</w:t>
      </w:r>
      <w:r w:rsidRPr="00694B1D">
        <w:rPr>
          <w:rFonts w:ascii="Times New Roman" w:eastAsia="Times New Roman" w:hAnsi="Times New Roman"/>
          <w:b/>
          <w:color w:val="000000" w:themeColor="text1"/>
          <w:sz w:val="24"/>
          <w:szCs w:val="24"/>
          <w:lang w:eastAsia="es-CR"/>
        </w:rPr>
        <w:t>-02-07-2026</w:t>
      </w:r>
    </w:p>
    <w:p w14:paraId="19625886" w14:textId="0B3FEA1F" w:rsidR="006E02C5" w:rsidRPr="006E02C5" w:rsidRDefault="00694B1D" w:rsidP="00694B1D">
      <w:pPr>
        <w:spacing w:after="0" w:line="540" w:lineRule="exact"/>
        <w:jc w:val="both"/>
        <w:rPr>
          <w:rFonts w:ascii="Times New Roman" w:eastAsia="Times New Roman" w:hAnsi="Times New Roman"/>
          <w:color w:val="000000" w:themeColor="text1"/>
          <w:sz w:val="24"/>
          <w:szCs w:val="24"/>
          <w:lang w:eastAsia="es-CR"/>
        </w:rPr>
      </w:pPr>
      <w:r w:rsidRPr="008F094F">
        <w:rPr>
          <w:rFonts w:ascii="Times New Roman" w:eastAsia="Times New Roman" w:hAnsi="Times New Roman"/>
          <w:color w:val="000000" w:themeColor="text1"/>
          <w:sz w:val="24"/>
          <w:szCs w:val="24"/>
          <w:lang w:eastAsia="es-CR"/>
        </w:rPr>
        <w:t>Sometido a votación por unanimidad</w:t>
      </w:r>
      <w:bookmarkStart w:id="2" w:name="_GoBack"/>
      <w:bookmarkEnd w:id="2"/>
      <w:r w:rsidRPr="008F094F">
        <w:rPr>
          <w:rFonts w:ascii="Times New Roman" w:eastAsia="Times New Roman" w:hAnsi="Times New Roman"/>
          <w:color w:val="000000" w:themeColor="text1"/>
          <w:sz w:val="24"/>
          <w:szCs w:val="24"/>
          <w:lang w:eastAsia="es-CR"/>
        </w:rPr>
        <w:t xml:space="preserve"> se</w:t>
      </w:r>
      <w:r>
        <w:rPr>
          <w:rFonts w:ascii="Times New Roman" w:eastAsia="Times New Roman" w:hAnsi="Times New Roman"/>
          <w:b/>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aprueba </w:t>
      </w:r>
      <w:r w:rsidR="006E02C5" w:rsidRPr="001C69E1">
        <w:rPr>
          <w:rFonts w:ascii="Times New Roman" w:eastAsia="Times New Roman" w:hAnsi="Times New Roman"/>
          <w:color w:val="000000" w:themeColor="text1"/>
          <w:sz w:val="24"/>
          <w:szCs w:val="24"/>
          <w:lang w:eastAsia="es-CR"/>
        </w:rPr>
        <w:t>el</w:t>
      </w:r>
      <w:r w:rsidR="006E02C5">
        <w:rPr>
          <w:rFonts w:ascii="Times New Roman" w:eastAsia="Times New Roman" w:hAnsi="Times New Roman"/>
          <w:color w:val="000000" w:themeColor="text1"/>
          <w:sz w:val="24"/>
          <w:szCs w:val="24"/>
          <w:lang w:eastAsia="es-CR"/>
        </w:rPr>
        <w:t xml:space="preserve"> dictamen N°006</w:t>
      </w:r>
      <w:r w:rsidR="006E02C5" w:rsidRPr="001C69E1">
        <w:rPr>
          <w:rFonts w:ascii="Times New Roman" w:eastAsia="Times New Roman" w:hAnsi="Times New Roman"/>
          <w:color w:val="000000" w:themeColor="text1"/>
          <w:sz w:val="24"/>
          <w:szCs w:val="24"/>
          <w:lang w:eastAsia="es-CR"/>
        </w:rPr>
        <w:t xml:space="preserve">-2026-CHP de la Comisión Permanente de Hacienda y Presupuesto, en atención al oficio </w:t>
      </w:r>
      <w:r w:rsidR="006E02C5">
        <w:rPr>
          <w:rFonts w:ascii="Times New Roman" w:eastAsia="Times New Roman" w:hAnsi="Times New Roman"/>
          <w:color w:val="000000" w:themeColor="text1"/>
          <w:sz w:val="24"/>
          <w:szCs w:val="24"/>
          <w:lang w:eastAsia="es-CR"/>
        </w:rPr>
        <w:t xml:space="preserve">número </w:t>
      </w:r>
      <w:r w:rsidR="006E02C5" w:rsidRPr="0036255E">
        <w:rPr>
          <w:rFonts w:ascii="Times New Roman" w:eastAsia="Times New Roman" w:hAnsi="Times New Roman"/>
          <w:color w:val="000000" w:themeColor="text1"/>
          <w:sz w:val="24"/>
          <w:szCs w:val="24"/>
          <w:lang w:eastAsia="es-CR"/>
        </w:rPr>
        <w:t>DA-404-2026</w:t>
      </w:r>
      <w:r w:rsidR="006E02C5">
        <w:rPr>
          <w:rFonts w:ascii="Times New Roman" w:eastAsia="Times New Roman" w:hAnsi="Times New Roman"/>
          <w:color w:val="000000" w:themeColor="text1"/>
          <w:sz w:val="24"/>
          <w:szCs w:val="24"/>
          <w:lang w:eastAsia="es-CR"/>
        </w:rPr>
        <w:t xml:space="preserve"> </w:t>
      </w:r>
      <w:r w:rsidR="006E02C5" w:rsidRPr="001C69E1">
        <w:rPr>
          <w:rFonts w:ascii="Times New Roman" w:eastAsia="Times New Roman" w:hAnsi="Times New Roman"/>
          <w:color w:val="000000" w:themeColor="text1"/>
          <w:sz w:val="24"/>
          <w:szCs w:val="24"/>
          <w:lang w:eastAsia="es-CR"/>
        </w:rPr>
        <w:t>donde se remite la modificación presupuestaria número 0</w:t>
      </w:r>
      <w:r w:rsidR="006E02C5">
        <w:rPr>
          <w:rFonts w:ascii="Times New Roman" w:eastAsia="Times New Roman" w:hAnsi="Times New Roman"/>
          <w:color w:val="000000" w:themeColor="text1"/>
          <w:sz w:val="24"/>
          <w:szCs w:val="24"/>
          <w:lang w:eastAsia="es-CR"/>
        </w:rPr>
        <w:t>4</w:t>
      </w:r>
      <w:r w:rsidR="006E02C5" w:rsidRPr="001C69E1">
        <w:rPr>
          <w:rFonts w:ascii="Times New Roman" w:eastAsia="Times New Roman" w:hAnsi="Times New Roman"/>
          <w:color w:val="000000" w:themeColor="text1"/>
          <w:sz w:val="24"/>
          <w:szCs w:val="24"/>
          <w:lang w:eastAsia="es-CR"/>
        </w:rPr>
        <w:t>-2026,</w:t>
      </w:r>
      <w:r w:rsidR="006E02C5" w:rsidRPr="00927C88">
        <w:rPr>
          <w:rFonts w:ascii="Times New Roman" w:eastAsia="Times New Roman" w:hAnsi="Times New Roman"/>
          <w:color w:val="000000" w:themeColor="text1"/>
          <w:sz w:val="24"/>
          <w:szCs w:val="24"/>
          <w:lang w:eastAsia="es-CR"/>
        </w:rPr>
        <w:t xml:space="preserve"> y en mérito de lo expuesto y con fundamento en los numerales 11, 169 y 170 de la Constitución Política; 11 de la Ley General de Administración Publica y 100 y siguientes del Código Municipal, </w:t>
      </w:r>
      <w:r w:rsidR="006E02C5" w:rsidRPr="001C69E1">
        <w:rPr>
          <w:rFonts w:ascii="Times New Roman" w:eastAsia="Times New Roman" w:hAnsi="Times New Roman"/>
          <w:color w:val="000000" w:themeColor="text1"/>
          <w:sz w:val="24"/>
          <w:szCs w:val="24"/>
          <w:lang w:eastAsia="es-CR"/>
        </w:rPr>
        <w:t xml:space="preserve">el Concejo Municipal de </w:t>
      </w:r>
      <w:r w:rsidR="006E02C5" w:rsidRPr="001C69E1">
        <w:rPr>
          <w:rFonts w:ascii="Times New Roman" w:eastAsia="Times New Roman" w:hAnsi="Times New Roman"/>
          <w:color w:val="000000" w:themeColor="text1"/>
          <w:sz w:val="24"/>
          <w:szCs w:val="24"/>
          <w:lang w:eastAsia="es-CR"/>
        </w:rPr>
        <w:lastRenderedPageBreak/>
        <w:t xml:space="preserve">Siquirres acuerda: </w:t>
      </w:r>
      <w:r w:rsidR="00D370E5">
        <w:rPr>
          <w:rFonts w:ascii="Times New Roman" w:eastAsia="Times New Roman" w:hAnsi="Times New Roman"/>
          <w:color w:val="000000" w:themeColor="text1"/>
          <w:sz w:val="24"/>
          <w:szCs w:val="24"/>
          <w:lang w:eastAsia="es-CR"/>
        </w:rPr>
        <w:t>D</w:t>
      </w:r>
      <w:r w:rsidR="00D370E5" w:rsidRPr="006E02C5">
        <w:rPr>
          <w:rFonts w:ascii="Times New Roman" w:eastAsia="Times New Roman" w:hAnsi="Times New Roman"/>
          <w:color w:val="000000" w:themeColor="text1"/>
          <w:sz w:val="24"/>
          <w:szCs w:val="24"/>
          <w:lang w:eastAsia="es-CR"/>
        </w:rPr>
        <w:t xml:space="preserve">ar por conocida y aprobar en forma definitiva y en firme, por votación calificada (dos terceras partes de sus miembros), </w:t>
      </w:r>
      <w:r w:rsidR="006E02C5" w:rsidRPr="006E02C5">
        <w:rPr>
          <w:rFonts w:ascii="Times New Roman" w:eastAsia="Times New Roman" w:hAnsi="Times New Roman"/>
          <w:color w:val="000000" w:themeColor="text1"/>
          <w:sz w:val="24"/>
          <w:szCs w:val="24"/>
          <w:lang w:eastAsia="es-CR"/>
        </w:rPr>
        <w:t>la Modificación Presupuestaria N°04-2026 de la Municipalidad de Siquirres, por el monto de ₡80.719.572,47 (OCHENTA MILLONES SETECIENTOS DIECINUEVE MIL QUINIENTOS SETENTA Y DOS COLONES CON CUARENTA Y SIETE CÉNTIMOS),</w:t>
      </w:r>
      <w:r w:rsidR="006E02C5" w:rsidRPr="0036255E">
        <w:rPr>
          <w:rFonts w:ascii="Times New Roman" w:eastAsia="Times New Roman" w:hAnsi="Times New Roman"/>
          <w:b/>
          <w:color w:val="000000" w:themeColor="text1"/>
          <w:sz w:val="24"/>
          <w:szCs w:val="24"/>
          <w:lang w:eastAsia="es-CR"/>
        </w:rPr>
        <w:t xml:space="preserve"> </w:t>
      </w:r>
      <w:r w:rsidR="006E02C5" w:rsidRPr="0036255E">
        <w:rPr>
          <w:rFonts w:ascii="Times New Roman" w:eastAsia="Times New Roman" w:hAnsi="Times New Roman"/>
          <w:color w:val="000000" w:themeColor="text1"/>
          <w:sz w:val="24"/>
          <w:szCs w:val="24"/>
          <w:lang w:eastAsia="es-CR"/>
        </w:rPr>
        <w:t xml:space="preserve">conforme a los documentos Consolidado de la Modificación Presupuestaria N.° 04-2026,  Certificación de la C.C.S.S,  Bloque de Legalidad de Presupuesto, Plan Anual Operativo (P.A.O.) 2026 de la Modificación </w:t>
      </w:r>
      <w:r w:rsidR="00D370E5">
        <w:rPr>
          <w:rFonts w:ascii="Times New Roman" w:eastAsia="Times New Roman" w:hAnsi="Times New Roman"/>
          <w:color w:val="000000" w:themeColor="text1"/>
          <w:sz w:val="24"/>
          <w:szCs w:val="24"/>
          <w:lang w:eastAsia="es-CR"/>
        </w:rPr>
        <w:t xml:space="preserve">Presupuestaria N.° 04-2026 que </w:t>
      </w:r>
      <w:r w:rsidR="006E02C5" w:rsidRPr="0036255E">
        <w:rPr>
          <w:rFonts w:ascii="Times New Roman" w:eastAsia="Times New Roman" w:hAnsi="Times New Roman"/>
          <w:color w:val="000000" w:themeColor="text1"/>
          <w:sz w:val="24"/>
          <w:szCs w:val="24"/>
          <w:lang w:eastAsia="es-CR"/>
        </w:rPr>
        <w:t xml:space="preserve"> adjuntan.</w:t>
      </w:r>
      <w:r w:rsidR="006E02C5" w:rsidRPr="0036255E">
        <w:rPr>
          <w:rFonts w:ascii="Times New Roman" w:eastAsia="Times New Roman" w:hAnsi="Times New Roman"/>
          <w:color w:val="000000" w:themeColor="text1"/>
          <w:sz w:val="24"/>
          <w:szCs w:val="24"/>
          <w:lang w:eastAsia="es-CR"/>
        </w:rPr>
        <w:tab/>
      </w:r>
      <w:r w:rsidR="006E02C5" w:rsidRPr="00454F63">
        <w:rPr>
          <w:rFonts w:ascii="Times New Roman" w:eastAsia="Times New Roman" w:hAnsi="Times New Roman"/>
          <w:b/>
          <w:color w:val="000000" w:themeColor="text1"/>
          <w:sz w:val="24"/>
          <w:szCs w:val="24"/>
          <w:lang w:eastAsia="es-CR"/>
        </w:rPr>
        <w:t>ACUERDO DEFINITIVAMENTE APROBADO Y EN FIRME.</w:t>
      </w:r>
      <w:r w:rsidR="006E02C5">
        <w:rPr>
          <w:rFonts w:ascii="Times New Roman" w:eastAsia="Times New Roman" w:hAnsi="Times New Roman"/>
          <w:b/>
          <w:color w:val="000000" w:themeColor="text1"/>
          <w:sz w:val="24"/>
          <w:szCs w:val="24"/>
          <w:lang w:eastAsia="es-CR"/>
        </w:rPr>
        <w:t xml:space="preserve"> </w:t>
      </w:r>
      <w:r w:rsidR="006E02C5">
        <w:rPr>
          <w:rFonts w:ascii="Times New Roman" w:eastAsia="Times New Roman" w:hAnsi="Times New Roman"/>
          <w:color w:val="000000" w:themeColor="text1"/>
          <w:sz w:val="24"/>
          <w:szCs w:val="24"/>
          <w:lang w:eastAsia="es-CR"/>
        </w:rPr>
        <w:t>----------------</w:t>
      </w:r>
    </w:p>
    <w:p w14:paraId="790BF74B" w14:textId="2D2C6953" w:rsidR="006E02C5" w:rsidRPr="006E02C5" w:rsidRDefault="006E02C5" w:rsidP="008B0CF8">
      <w:pPr>
        <w:spacing w:after="0" w:line="540" w:lineRule="exact"/>
        <w:jc w:val="both"/>
        <w:rPr>
          <w:rFonts w:ascii="Times New Roman" w:eastAsia="Times New Roman" w:hAnsi="Times New Roman"/>
          <w:color w:val="000000" w:themeColor="text1"/>
          <w:sz w:val="24"/>
          <w:szCs w:val="24"/>
          <w:lang w:eastAsia="es-CR"/>
        </w:rPr>
      </w:pPr>
      <w:r w:rsidRPr="00454F63">
        <w:rPr>
          <w:rFonts w:ascii="Times New Roman" w:eastAsia="Times New Roman" w:hAnsi="Times New Roman"/>
          <w:b/>
          <w:color w:val="000000" w:themeColor="text1"/>
          <w:sz w:val="24"/>
          <w:szCs w:val="24"/>
          <w:lang w:eastAsia="es-CR"/>
        </w:rPr>
        <w:t>VOTAN A FAVOR:</w:t>
      </w:r>
      <w:r w:rsidRPr="00454F63">
        <w:rPr>
          <w:rFonts w:ascii="Times New Roman" w:eastAsia="Times New Roman" w:hAnsi="Times New Roman"/>
          <w:color w:val="000000" w:themeColor="text1"/>
          <w:sz w:val="24"/>
          <w:szCs w:val="24"/>
          <w:lang w:eastAsia="es-CR"/>
        </w:rPr>
        <w:t xml:space="preserve"> Villalta Guadamuz, Mc Lean Fuller, Guzmán Carranza, Stevenson Simpson, Hurtado Rodríguez, Badilla Barrantes. ----------------------------------------------------</w:t>
      </w:r>
      <w:r>
        <w:rPr>
          <w:rFonts w:ascii="Times New Roman" w:eastAsia="Times New Roman" w:hAnsi="Times New Roman"/>
          <w:color w:val="000000" w:themeColor="text1"/>
          <w:sz w:val="24"/>
          <w:szCs w:val="24"/>
          <w:lang w:eastAsia="es-CR"/>
        </w:rPr>
        <w:t>------------------</w:t>
      </w:r>
    </w:p>
    <w:p w14:paraId="67CA912D" w14:textId="357A8CC0" w:rsidR="008B0CF8" w:rsidRPr="00751099" w:rsidRDefault="00B31785" w:rsidP="00DC1BD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2.-</w:t>
      </w:r>
      <w:r w:rsidR="00751099" w:rsidRPr="00751099">
        <w:rPr>
          <w:rFonts w:ascii="Times New Roman" w:eastAsia="Times New Roman" w:hAnsi="Times New Roman"/>
          <w:color w:val="000000" w:themeColor="text1"/>
          <w:sz w:val="24"/>
          <w:szCs w:val="24"/>
          <w:lang w:eastAsia="es-CR"/>
        </w:rPr>
        <w:t>A</w:t>
      </w:r>
      <w:r w:rsidR="008B0CF8" w:rsidRPr="00751099">
        <w:rPr>
          <w:rFonts w:ascii="Times New Roman" w:eastAsia="Times New Roman" w:hAnsi="Times New Roman"/>
          <w:color w:val="000000" w:themeColor="text1"/>
          <w:sz w:val="24"/>
          <w:szCs w:val="24"/>
          <w:lang w:eastAsia="es-CR"/>
        </w:rPr>
        <w:t>tención a la MSc. Ma</w:t>
      </w:r>
      <w:r w:rsidRPr="00751099">
        <w:rPr>
          <w:rFonts w:ascii="Times New Roman" w:eastAsia="Times New Roman" w:hAnsi="Times New Roman"/>
          <w:color w:val="000000" w:themeColor="text1"/>
          <w:sz w:val="24"/>
          <w:szCs w:val="24"/>
          <w:lang w:eastAsia="es-CR"/>
        </w:rPr>
        <w:t xml:space="preserve">ureén Cash Araya, Vicealcaldesa, para brindar informe sobre las afectaciones ocasionadas por las intensas </w:t>
      </w:r>
      <w:r w:rsidR="00751099" w:rsidRPr="00751099">
        <w:rPr>
          <w:rFonts w:ascii="Times New Roman" w:eastAsia="Times New Roman" w:hAnsi="Times New Roman"/>
          <w:color w:val="000000" w:themeColor="text1"/>
          <w:sz w:val="24"/>
          <w:szCs w:val="24"/>
          <w:lang w:eastAsia="es-CR"/>
        </w:rPr>
        <w:t xml:space="preserve">lluvias </w:t>
      </w:r>
      <w:r w:rsidR="00751099">
        <w:rPr>
          <w:rFonts w:ascii="Times New Roman" w:eastAsia="Times New Roman" w:hAnsi="Times New Roman"/>
          <w:color w:val="000000" w:themeColor="text1"/>
          <w:sz w:val="24"/>
          <w:szCs w:val="24"/>
          <w:lang w:eastAsia="es-CR"/>
        </w:rPr>
        <w:t xml:space="preserve">dadas </w:t>
      </w:r>
      <w:r w:rsidRPr="00751099">
        <w:rPr>
          <w:rFonts w:ascii="Times New Roman" w:eastAsia="Times New Roman" w:hAnsi="Times New Roman"/>
          <w:color w:val="000000" w:themeColor="text1"/>
          <w:sz w:val="24"/>
          <w:szCs w:val="24"/>
          <w:lang w:eastAsia="es-CR"/>
        </w:rPr>
        <w:t xml:space="preserve">en el cantón de </w:t>
      </w:r>
      <w:r w:rsidR="00751099" w:rsidRPr="00751099">
        <w:rPr>
          <w:rFonts w:ascii="Times New Roman" w:eastAsia="Times New Roman" w:hAnsi="Times New Roman"/>
          <w:color w:val="000000" w:themeColor="text1"/>
          <w:sz w:val="24"/>
          <w:szCs w:val="24"/>
          <w:lang w:eastAsia="es-CR"/>
        </w:rPr>
        <w:t>Siquirres.</w:t>
      </w:r>
      <w:r w:rsidR="00751099">
        <w:rPr>
          <w:rFonts w:ascii="Times New Roman" w:eastAsia="Times New Roman" w:hAnsi="Times New Roman"/>
          <w:color w:val="000000" w:themeColor="text1"/>
          <w:sz w:val="24"/>
          <w:szCs w:val="24"/>
          <w:lang w:eastAsia="es-CR"/>
        </w:rPr>
        <w:t xml:space="preserve"> -------------------</w:t>
      </w:r>
    </w:p>
    <w:p w14:paraId="4A8D9F6D" w14:textId="1415B8CC" w:rsidR="008B0CF8" w:rsidRPr="007A6330" w:rsidRDefault="008B0CF8" w:rsidP="008B0CF8">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sidR="007A6330" w:rsidRPr="007A6330">
        <w:t xml:space="preserve"> </w:t>
      </w:r>
      <w:r w:rsidR="007A6330" w:rsidRPr="007A6330">
        <w:rPr>
          <w:rFonts w:ascii="Times New Roman" w:eastAsia="Times New Roman" w:hAnsi="Times New Roman"/>
          <w:color w:val="000000" w:themeColor="text1"/>
          <w:sz w:val="24"/>
          <w:szCs w:val="24"/>
          <w:lang w:eastAsia="es-CR"/>
        </w:rPr>
        <w:t>Concluida la atención de los dictámenes, se concedió la palabra a la señora Maureén Cash Araya, vicealcaldesa primera en ejercicio de la Alcaldía de la Municipalidad de Siquirres, para que presentara un informe sobre la situación generada por las lluvias y los fenómenos atmosféricos que han afectado al cantón.</w:t>
      </w:r>
      <w:r w:rsidR="007A6330">
        <w:rPr>
          <w:rFonts w:ascii="Times New Roman" w:eastAsia="Times New Roman" w:hAnsi="Times New Roman"/>
          <w:color w:val="000000" w:themeColor="text1"/>
          <w:sz w:val="24"/>
          <w:szCs w:val="24"/>
          <w:lang w:eastAsia="es-CR"/>
        </w:rPr>
        <w:t xml:space="preserve"> --------------------------------------</w:t>
      </w:r>
    </w:p>
    <w:p w14:paraId="5853E741" w14:textId="6D1DED84" w:rsidR="00176C38" w:rsidRPr="007A6330" w:rsidRDefault="008B0CF8" w:rsidP="00176C38">
      <w:pPr>
        <w:spacing w:after="0" w:line="540" w:lineRule="exact"/>
        <w:jc w:val="both"/>
        <w:rPr>
          <w:rFonts w:ascii="Times New Roman" w:eastAsia="Times New Roman" w:hAnsi="Times New Roman"/>
          <w:color w:val="000000" w:themeColor="text1"/>
          <w:sz w:val="24"/>
          <w:szCs w:val="24"/>
          <w:lang w:eastAsia="es-CR"/>
        </w:rPr>
      </w:pPr>
      <w:r w:rsidRPr="008B0CF8">
        <w:rPr>
          <w:rFonts w:ascii="Times New Roman" w:eastAsia="Times New Roman" w:hAnsi="Times New Roman"/>
          <w:b/>
          <w:color w:val="000000" w:themeColor="text1"/>
          <w:sz w:val="24"/>
          <w:szCs w:val="24"/>
          <w:lang w:eastAsia="es-CR"/>
        </w:rPr>
        <w:t>Vicealcaldesa Cash Araya:</w:t>
      </w:r>
      <w:r w:rsidR="007A6330" w:rsidRPr="007A6330">
        <w:t xml:space="preserve"> </w:t>
      </w:r>
      <w:r w:rsidR="007A6330" w:rsidRPr="007A6330">
        <w:rPr>
          <w:rFonts w:ascii="Times New Roman" w:eastAsia="Times New Roman" w:hAnsi="Times New Roman"/>
          <w:color w:val="000000" w:themeColor="text1"/>
          <w:sz w:val="24"/>
          <w:szCs w:val="24"/>
          <w:lang w:eastAsia="es-CR"/>
        </w:rPr>
        <w:t>Presentó un informe sobre las afectaciones ocasionadas por las intensas lluvias en el cantón de Siquirres. Informó sobre un nuevo deslizamiento en la Ruta Nacional N.° 32 y manifestó su preocupación por la ausencia del ministro de Obras Públicas y Transportes, señalando la necesidad de ejecutar obras de contención y mitigación del riesgo en los sectores de Pacuarito y Río Hondo, ante las reiteradas afectaciones y las gestiones realizadas por el Gobierno Local y el Comité Municipal de Emergencia. Asimismo, reportó deslizamientos en la Ruta Nacional N.° 10, incluyendo una falla activa en el sector de Altos de Guayacán y otra afectación reportada por la ASADA de Coco Moravia, indicando la necesidad de que el CONAVI implemente obras de contención para prevenir mayores daños a la infraestructura vial y garantizar la seguridad de los usuarios.</w:t>
      </w:r>
      <w:r w:rsidR="00176C38">
        <w:rPr>
          <w:rFonts w:ascii="Times New Roman" w:eastAsia="Times New Roman" w:hAnsi="Times New Roman"/>
          <w:color w:val="000000" w:themeColor="text1"/>
          <w:sz w:val="24"/>
          <w:szCs w:val="24"/>
          <w:lang w:eastAsia="es-CR"/>
        </w:rPr>
        <w:t xml:space="preserve"> Además, </w:t>
      </w:r>
      <w:r w:rsidR="00176C38" w:rsidRPr="00176C38">
        <w:rPr>
          <w:rFonts w:ascii="Times New Roman" w:eastAsia="Times New Roman" w:hAnsi="Times New Roman"/>
          <w:color w:val="000000" w:themeColor="text1"/>
          <w:sz w:val="24"/>
          <w:szCs w:val="24"/>
          <w:lang w:eastAsia="es-CR"/>
        </w:rPr>
        <w:t>informó sobre nuevas afectaciones provocadas por el incremento en el caudal del río Siquirres, que ocasionó daños en viviendas ubicadas en el sector de Vidrio Siquirres debido al deterioro del dique. Indicó que se gestionó ante la Comisión Nacional de Emergencias una evaluación de impacto pa</w:t>
      </w:r>
      <w:r w:rsidR="00176C38">
        <w:rPr>
          <w:rFonts w:ascii="Times New Roman" w:eastAsia="Times New Roman" w:hAnsi="Times New Roman"/>
          <w:color w:val="000000" w:themeColor="text1"/>
          <w:sz w:val="24"/>
          <w:szCs w:val="24"/>
          <w:lang w:eastAsia="es-CR"/>
        </w:rPr>
        <w:t xml:space="preserve">ra atender las zonas afectadas. </w:t>
      </w:r>
      <w:r w:rsidR="00176C38" w:rsidRPr="00176C38">
        <w:rPr>
          <w:rFonts w:ascii="Times New Roman" w:eastAsia="Times New Roman" w:hAnsi="Times New Roman"/>
          <w:color w:val="000000" w:themeColor="text1"/>
          <w:sz w:val="24"/>
          <w:szCs w:val="24"/>
          <w:lang w:eastAsia="es-CR"/>
        </w:rPr>
        <w:t xml:space="preserve">Asimismo, reportó incidentes en la Escuela de Indiana 2, atribuidos a problemas de drenaje, así como el crecimiento </w:t>
      </w:r>
      <w:r w:rsidR="00176C38" w:rsidRPr="00176C38">
        <w:rPr>
          <w:rFonts w:ascii="Times New Roman" w:eastAsia="Times New Roman" w:hAnsi="Times New Roman"/>
          <w:color w:val="000000" w:themeColor="text1"/>
          <w:sz w:val="24"/>
          <w:szCs w:val="24"/>
          <w:lang w:eastAsia="es-CR"/>
        </w:rPr>
        <w:lastRenderedPageBreak/>
        <w:t>del río Rosita en Pacuarito, situación que mantiene pendiente la limpieza de palizadas una vez que las condiciones climáticas permitan realizar los trabajos de forma segura. También informó sobre afectaciones por i</w:t>
      </w:r>
      <w:r w:rsidR="00176C38">
        <w:rPr>
          <w:rFonts w:ascii="Times New Roman" w:eastAsia="Times New Roman" w:hAnsi="Times New Roman"/>
          <w:color w:val="000000" w:themeColor="text1"/>
          <w:sz w:val="24"/>
          <w:szCs w:val="24"/>
          <w:lang w:eastAsia="es-CR"/>
        </w:rPr>
        <w:t xml:space="preserve">nundación en el sector de Fama. </w:t>
      </w:r>
      <w:r w:rsidR="00176C38" w:rsidRPr="00176C38">
        <w:rPr>
          <w:rFonts w:ascii="Times New Roman" w:eastAsia="Times New Roman" w:hAnsi="Times New Roman"/>
          <w:color w:val="000000" w:themeColor="text1"/>
          <w:sz w:val="24"/>
          <w:szCs w:val="24"/>
          <w:lang w:eastAsia="es-CR"/>
        </w:rPr>
        <w:t>Señaló que todos los incidentes registrados fueron atendidos de manera coordinada por la Municipalidad de Siquirres, el Comité Municipal de Emergencia, la Gestión de Riesgo, la Policía Municipal y el personal de Infraestructura Vial. Agregó que el Comité Municipal de Emergencia y los comités comunales permanecen activos y en constante monitoreo de la situación, indicando que los distritos más afectados son Siquirres y Pacuarito, mientras que en Reventazó</w:t>
      </w:r>
      <w:r w:rsidR="00176C38">
        <w:rPr>
          <w:rFonts w:ascii="Times New Roman" w:eastAsia="Times New Roman" w:hAnsi="Times New Roman"/>
          <w:color w:val="000000" w:themeColor="text1"/>
          <w:sz w:val="24"/>
          <w:szCs w:val="24"/>
          <w:lang w:eastAsia="es-CR"/>
        </w:rPr>
        <w:t xml:space="preserve">n las afectaciones son menores. </w:t>
      </w:r>
      <w:r w:rsidR="00176C38" w:rsidRPr="00176C38">
        <w:rPr>
          <w:rFonts w:ascii="Times New Roman" w:eastAsia="Times New Roman" w:hAnsi="Times New Roman"/>
          <w:color w:val="000000" w:themeColor="text1"/>
          <w:sz w:val="24"/>
          <w:szCs w:val="24"/>
          <w:lang w:eastAsia="es-CR"/>
        </w:rPr>
        <w:t>Finalmente, instó a la población a reportar cualquier emergencia por medio del sistema 9-1-1, informó que el Centro de Operaciones de Emergencia se instalaría en la sala de sesiones del Concejo Municipal en caso de ser necesario y que el Polideportivo se mantiene previsto como albergue temporal. Además, hizo un llamado a la ciudadanía a extremar las medidas de precaución al transitar por carreteras y cruzar ríos, quebradas o canales debido a las condiciones climáticas.</w:t>
      </w:r>
      <w:r w:rsidR="00176C38">
        <w:rPr>
          <w:rFonts w:ascii="Times New Roman" w:eastAsia="Times New Roman" w:hAnsi="Times New Roman"/>
          <w:color w:val="000000" w:themeColor="text1"/>
          <w:sz w:val="24"/>
          <w:szCs w:val="24"/>
          <w:lang w:eastAsia="es-CR"/>
        </w:rPr>
        <w:t xml:space="preserve"> ------------------------------------------</w:t>
      </w:r>
    </w:p>
    <w:p w14:paraId="2936682F" w14:textId="603F5852" w:rsidR="008B0CF8" w:rsidRPr="00BC1D4B" w:rsidRDefault="008B0CF8" w:rsidP="00176C38">
      <w:pPr>
        <w:spacing w:after="0" w:line="540" w:lineRule="exact"/>
        <w:jc w:val="both"/>
        <w:rPr>
          <w:rFonts w:ascii="Times New Roman" w:eastAsia="Times New Roman" w:hAnsi="Times New Roman"/>
          <w:color w:val="000000" w:themeColor="text1"/>
          <w:sz w:val="24"/>
          <w:szCs w:val="24"/>
          <w:lang w:eastAsia="es-CR"/>
        </w:rPr>
      </w:pPr>
      <w:r w:rsidRPr="00B461C2">
        <w:rPr>
          <w:rFonts w:ascii="Times New Roman" w:eastAsia="Times New Roman" w:hAnsi="Times New Roman"/>
          <w:b/>
          <w:color w:val="000000" w:themeColor="text1"/>
          <w:sz w:val="24"/>
          <w:szCs w:val="24"/>
          <w:lang w:eastAsia="es-CR"/>
        </w:rPr>
        <w:t>Presidente Badilla Barrantes:</w:t>
      </w:r>
      <w:r w:rsidR="00176C38" w:rsidRPr="00176C38">
        <w:t xml:space="preserve"> </w:t>
      </w:r>
      <w:r w:rsidR="00176C38" w:rsidRPr="00BC1D4B">
        <w:rPr>
          <w:rFonts w:ascii="Times New Roman" w:eastAsia="Times New Roman" w:hAnsi="Times New Roman"/>
          <w:color w:val="000000" w:themeColor="text1"/>
          <w:sz w:val="24"/>
          <w:szCs w:val="24"/>
          <w:lang w:eastAsia="es-CR"/>
        </w:rPr>
        <w:t xml:space="preserve">Agradeció el informe presentado por la vicealcaldesa y reiteró el llamado a la población a mantenerse alerta ante las intensas lluvias y el aumento en el caudal de los ríos, señalando que ya se registraban desbordamientos, anegamientos en fincas y afectaciones en la Ruta Nacional N.° 32. Asimismo, instó a la ciudadanía a extremar las medidas de precaución mientras persistan las condiciones climáticas adversas. No habiendo más asuntos que tratar, </w:t>
      </w:r>
      <w:r w:rsidR="00BC1D4B" w:rsidRPr="00BC1D4B">
        <w:rPr>
          <w:rFonts w:ascii="Times New Roman" w:eastAsia="Times New Roman" w:hAnsi="Times New Roman"/>
          <w:color w:val="000000" w:themeColor="text1"/>
          <w:sz w:val="24"/>
          <w:szCs w:val="24"/>
          <w:lang w:eastAsia="es-CR"/>
        </w:rPr>
        <w:t>se dio por finalizada la sesión.</w:t>
      </w:r>
      <w:r w:rsidR="00BC1D4B">
        <w:rPr>
          <w:rFonts w:ascii="Times New Roman" w:eastAsia="Times New Roman" w:hAnsi="Times New Roman"/>
          <w:color w:val="000000" w:themeColor="text1"/>
          <w:sz w:val="24"/>
          <w:szCs w:val="24"/>
          <w:lang w:eastAsia="es-CR"/>
        </w:rPr>
        <w:t xml:space="preserve"> ---------------------------------------------------------------------------------------</w:t>
      </w:r>
    </w:p>
    <w:p w14:paraId="267E2147" w14:textId="492E1B60" w:rsidR="00182470"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iendo</w:t>
      </w:r>
      <w:r w:rsidR="00AC20E7" w:rsidRPr="00AC20E7">
        <w:rPr>
          <w:rFonts w:ascii="Times New Roman" w:hAnsi="Times New Roman"/>
          <w:color w:val="000000" w:themeColor="text1"/>
          <w:sz w:val="24"/>
          <w:szCs w:val="24"/>
        </w:rPr>
        <w:t xml:space="preserve"> las</w:t>
      </w:r>
      <w:r w:rsidR="004959E0">
        <w:rPr>
          <w:rFonts w:ascii="Times New Roman" w:hAnsi="Times New Roman"/>
          <w:color w:val="000000" w:themeColor="text1"/>
          <w:sz w:val="24"/>
          <w:szCs w:val="24"/>
        </w:rPr>
        <w:t xml:space="preserve"> </w:t>
      </w:r>
      <w:r w:rsidR="00176C38">
        <w:rPr>
          <w:rFonts w:ascii="Times New Roman" w:hAnsi="Times New Roman"/>
          <w:color w:val="000000" w:themeColor="text1"/>
          <w:sz w:val="24"/>
          <w:szCs w:val="24"/>
        </w:rPr>
        <w:t>dieciséis</w:t>
      </w:r>
      <w:r w:rsidR="007855B2" w:rsidRPr="007855B2">
        <w:rPr>
          <w:rFonts w:ascii="Times New Roman" w:hAnsi="Times New Roman"/>
          <w:color w:val="000000" w:themeColor="text1"/>
          <w:sz w:val="24"/>
          <w:szCs w:val="24"/>
        </w:rPr>
        <w:t xml:space="preserve"> horas con </w:t>
      </w:r>
      <w:r w:rsidR="00176C38">
        <w:rPr>
          <w:rFonts w:ascii="Times New Roman" w:hAnsi="Times New Roman"/>
          <w:color w:val="000000" w:themeColor="text1"/>
          <w:sz w:val="24"/>
          <w:szCs w:val="24"/>
        </w:rPr>
        <w:t>treinta y un</w:t>
      </w:r>
      <w:r w:rsidR="007855B2" w:rsidRPr="007855B2">
        <w:rPr>
          <w:rFonts w:ascii="Times New Roman" w:hAnsi="Times New Roman"/>
          <w:color w:val="000000" w:themeColor="text1"/>
          <w:sz w:val="24"/>
          <w:szCs w:val="24"/>
        </w:rPr>
        <w:t xml:space="preserve"> minuto</w:t>
      </w:r>
      <w:r w:rsidR="004170EB">
        <w:rPr>
          <w:rFonts w:ascii="Times New Roman" w:hAnsi="Times New Roman"/>
          <w:color w:val="000000" w:themeColor="text1"/>
          <w:sz w:val="24"/>
          <w:szCs w:val="24"/>
        </w:rPr>
        <w:t>s</w:t>
      </w:r>
      <w:r w:rsidR="00AC20E7">
        <w:rPr>
          <w:rFonts w:ascii="Times New Roman" w:hAnsi="Times New Roman"/>
          <w:color w:val="000000" w:themeColor="text1"/>
          <w:sz w:val="24"/>
          <w:szCs w:val="24"/>
        </w:rPr>
        <w:t xml:space="preserve"> </w:t>
      </w:r>
      <w:r w:rsidR="004170EB">
        <w:rPr>
          <w:rFonts w:ascii="Times New Roman" w:hAnsi="Times New Roman"/>
          <w:color w:val="000000" w:themeColor="text1"/>
          <w:sz w:val="24"/>
          <w:szCs w:val="24"/>
        </w:rPr>
        <w:t xml:space="preserve">se da </w:t>
      </w:r>
      <w:r w:rsidR="00AC20E7">
        <w:rPr>
          <w:rFonts w:ascii="Times New Roman" w:hAnsi="Times New Roman"/>
          <w:color w:val="000000" w:themeColor="text1"/>
          <w:sz w:val="24"/>
          <w:szCs w:val="24"/>
        </w:rPr>
        <w:t>f</w:t>
      </w:r>
      <w:r w:rsidR="00AC20E7" w:rsidRPr="00AC20E7">
        <w:rPr>
          <w:rFonts w:ascii="Times New Roman" w:hAnsi="Times New Roman"/>
          <w:color w:val="000000" w:themeColor="text1"/>
          <w:sz w:val="24"/>
          <w:szCs w:val="24"/>
        </w:rPr>
        <w:t>inaliza la sesión</w:t>
      </w:r>
      <w:r w:rsidR="001A06CD">
        <w:rPr>
          <w:rFonts w:ascii="Times New Roman" w:hAnsi="Times New Roman"/>
          <w:color w:val="000000" w:themeColor="text1"/>
          <w:sz w:val="24"/>
          <w:szCs w:val="24"/>
        </w:rPr>
        <w:t>,</w:t>
      </w:r>
      <w:r w:rsidR="0032657C">
        <w:rPr>
          <w:rFonts w:ascii="Times New Roman" w:hAnsi="Times New Roman"/>
          <w:color w:val="000000" w:themeColor="text1"/>
          <w:sz w:val="24"/>
          <w:szCs w:val="24"/>
        </w:rPr>
        <w:t xml:space="preserve">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w:t>
      </w:r>
      <w:r w:rsidR="00CC036C">
        <w:rPr>
          <w:rFonts w:ascii="Times New Roman" w:hAnsi="Times New Roman"/>
          <w:sz w:val="24"/>
          <w:szCs w:val="24"/>
        </w:rPr>
        <w:t xml:space="preserve"> </w:t>
      </w:r>
      <w:r w:rsidR="00686995" w:rsidRPr="0015670C">
        <w:rPr>
          <w:rFonts w:ascii="Times New Roman" w:hAnsi="Times New Roman"/>
          <w:sz w:val="24"/>
          <w:szCs w:val="24"/>
        </w:rPr>
        <w:t>Badilla</w:t>
      </w:r>
      <w:r w:rsidR="00176C38">
        <w:rPr>
          <w:rFonts w:ascii="Times New Roman" w:hAnsi="Times New Roman"/>
          <w:sz w:val="24"/>
          <w:szCs w:val="24"/>
        </w:rPr>
        <w:t xml:space="preserve"> </w:t>
      </w:r>
      <w:r w:rsidR="00686995" w:rsidRPr="0015670C">
        <w:rPr>
          <w:rFonts w:ascii="Times New Roman" w:hAnsi="Times New Roman"/>
          <w:sz w:val="24"/>
          <w:szCs w:val="24"/>
        </w:rPr>
        <w:t>Barrantes</w:t>
      </w:r>
      <w:r w:rsidR="009020C3" w:rsidRPr="0015670C">
        <w:rPr>
          <w:rFonts w:ascii="Times New Roman" w:hAnsi="Times New Roman"/>
          <w:sz w:val="24"/>
          <w:szCs w:val="24"/>
        </w:rPr>
        <w:t xml:space="preserve">, da </w:t>
      </w:r>
      <w:r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1A06CD" w:rsidRPr="0015670C">
        <w:rPr>
          <w:rFonts w:ascii="Times New Roman" w:hAnsi="Times New Roman"/>
          <w:sz w:val="24"/>
          <w:szCs w:val="24"/>
        </w:rPr>
        <w:t>sesión.</w:t>
      </w:r>
      <w:r w:rsidR="001A06CD">
        <w:rPr>
          <w:rFonts w:ascii="Times New Roman" w:hAnsi="Times New Roman"/>
          <w:sz w:val="24"/>
          <w:szCs w:val="24"/>
        </w:rPr>
        <w:t xml:space="preserve"> -----------------------------------------------------</w:t>
      </w:r>
    </w:p>
    <w:p w14:paraId="548B37EE" w14:textId="205EF983" w:rsidR="00EA7785" w:rsidRDefault="00EA7785" w:rsidP="00F10993">
      <w:pPr>
        <w:tabs>
          <w:tab w:val="left" w:pos="6501"/>
        </w:tabs>
        <w:suppressAutoHyphens w:val="0"/>
        <w:spacing w:after="0" w:line="540" w:lineRule="exact"/>
        <w:rPr>
          <w:rFonts w:ascii="Times New Roman" w:eastAsia="Arial" w:hAnsi="Times New Roman"/>
          <w:color w:val="000000"/>
          <w:spacing w:val="-10"/>
          <w:lang w:eastAsia="es-CR"/>
        </w:rPr>
      </w:pPr>
    </w:p>
    <w:p w14:paraId="7696D06E" w14:textId="474AD53C"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1CE33FC2" w14:textId="77777777"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539BA3B3" w14:textId="25BEA769"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7B398A">
        <w:rPr>
          <w:rFonts w:ascii="Times New Roman" w:eastAsia="Arial" w:hAnsi="Times New Roman"/>
          <w:color w:val="000000"/>
          <w:spacing w:val="-10"/>
          <w:lang w:val="es-419" w:eastAsia="es-CR"/>
        </w:rPr>
        <w:t>_____</w:t>
      </w:r>
      <w:r w:rsidR="003F5C5C" w:rsidRPr="002E41A7">
        <w:rPr>
          <w:rFonts w:ascii="Times New Roman" w:eastAsia="Arial" w:hAnsi="Times New Roman"/>
          <w:color w:val="000000"/>
          <w:spacing w:val="-10"/>
          <w:lang w:val="es-419" w:eastAsia="es-CR"/>
        </w:rPr>
        <w:t xml:space="preserve">                                     </w:t>
      </w:r>
      <w:r w:rsidR="007B398A">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3DCF4087"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096AF6C8" w14:textId="064E6054" w:rsidR="00F965D6" w:rsidRDefault="006A2585" w:rsidP="00F97B8B">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07D23AEE" w14:textId="4DA3AD6F" w:rsidR="00FD77B6" w:rsidRDefault="00CF35B6" w:rsidP="00F97B8B">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078EA79E" w14:textId="459F0D6F" w:rsidR="00FD77B6" w:rsidRDefault="00FD77B6"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2991E66" w14:textId="37187A63" w:rsidR="00FD2A93" w:rsidRDefault="00FD2A93" w:rsidP="009B4BAA">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sectPr w:rsidR="00FD2A93"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20450" w14:textId="77777777" w:rsidR="0036255E" w:rsidRPr="00623E20" w:rsidRDefault="0036255E">
      <w:pPr>
        <w:rPr>
          <w:sz w:val="21"/>
          <w:szCs w:val="21"/>
        </w:rPr>
      </w:pPr>
      <w:r w:rsidRPr="00623E20">
        <w:rPr>
          <w:sz w:val="21"/>
          <w:szCs w:val="21"/>
        </w:rPr>
        <w:separator/>
      </w:r>
    </w:p>
  </w:endnote>
  <w:endnote w:type="continuationSeparator" w:id="0">
    <w:p w14:paraId="38E19F4D" w14:textId="77777777" w:rsidR="0036255E" w:rsidRPr="00623E20" w:rsidRDefault="0036255E">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26024BF4" w:rsidR="0036255E" w:rsidRPr="00991B3E" w:rsidRDefault="0036255E"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8F094F" w:rsidRPr="008F094F">
      <w:rPr>
        <w:caps/>
        <w:noProof/>
        <w:lang w:val="es-ES"/>
      </w:rPr>
      <w:t>6</w:t>
    </w:r>
    <w:r w:rsidRPr="00991B3E">
      <w:rPr>
        <w:caps/>
      </w:rPr>
      <w:fldChar w:fldCharType="end"/>
    </w:r>
  </w:p>
  <w:p w14:paraId="5878FA43" w14:textId="502D5087" w:rsidR="0036255E" w:rsidRDefault="0036255E"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7314" w14:textId="77777777" w:rsidR="0036255E" w:rsidRPr="00623E20" w:rsidRDefault="0036255E">
      <w:pPr>
        <w:rPr>
          <w:sz w:val="21"/>
          <w:szCs w:val="21"/>
        </w:rPr>
      </w:pPr>
      <w:r w:rsidRPr="00623E20">
        <w:rPr>
          <w:sz w:val="21"/>
          <w:szCs w:val="21"/>
        </w:rPr>
        <w:separator/>
      </w:r>
    </w:p>
  </w:footnote>
  <w:footnote w:type="continuationSeparator" w:id="0">
    <w:p w14:paraId="3D96C791" w14:textId="77777777" w:rsidR="0036255E" w:rsidRPr="00623E20" w:rsidRDefault="0036255E">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36255E" w:rsidRDefault="0036255E">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36255E" w:rsidRPr="00D32845" w:rsidRDefault="0036255E" w:rsidP="00277BBB">
    <w:pPr>
      <w:pStyle w:val="Encabezado"/>
      <w:spacing w:after="0" w:line="240" w:lineRule="auto"/>
      <w:ind w:right="357"/>
      <w:rPr>
        <w:color w:val="262626"/>
        <w:sz w:val="21"/>
        <w:szCs w:val="21"/>
      </w:rPr>
    </w:pPr>
  </w:p>
  <w:p w14:paraId="03D95521" w14:textId="6AE8EEB6" w:rsidR="0036255E" w:rsidRDefault="0036255E"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N°059</w:t>
    </w:r>
  </w:p>
  <w:p w14:paraId="2E83BCE6" w14:textId="671AA6F1" w:rsidR="0036255E" w:rsidRPr="00506203" w:rsidRDefault="0036255E" w:rsidP="00277BBB">
    <w:pPr>
      <w:pStyle w:val="Encabezado"/>
      <w:spacing w:after="0" w:line="240" w:lineRule="auto"/>
      <w:ind w:right="357"/>
    </w:pPr>
    <w:r>
      <w:rPr>
        <w:color w:val="262626"/>
        <w:sz w:val="21"/>
        <w:szCs w:val="21"/>
      </w:rPr>
      <w:t>02-07-2026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11.35pt;height:11.35pt" o:bullet="t">
        <v:imagedata r:id="rId1" o:title="mso7F45"/>
      </v:shape>
    </w:pict>
  </w:numPicBullet>
  <w:numPicBullet w:numPicBulletId="1">
    <w:pict>
      <v:shape id="_x0000_i1511" type="#_x0000_t75" style="width:11.35pt;height:11.35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6B63039"/>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0741C98"/>
    <w:multiLevelType w:val="hybridMultilevel"/>
    <w:tmpl w:val="C578475A"/>
    <w:lvl w:ilvl="0" w:tplc="AC222DC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9"/>
  </w:num>
  <w:num w:numId="5">
    <w:abstractNumId w:val="8"/>
  </w:num>
  <w:num w:numId="6">
    <w:abstractNumId w:val="13"/>
  </w:num>
  <w:num w:numId="7">
    <w:abstractNumId w:val="11"/>
  </w:num>
  <w:num w:numId="8">
    <w:abstractNumId w:val="14"/>
  </w:num>
  <w:num w:numId="9">
    <w:abstractNumId w:val="7"/>
  </w:num>
  <w:num w:numId="1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419" w:vendorID="64" w:dllVersion="4096"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7D"/>
    <w:rsid w:val="000005F3"/>
    <w:rsid w:val="00000626"/>
    <w:rsid w:val="00000648"/>
    <w:rsid w:val="00000652"/>
    <w:rsid w:val="00000681"/>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CA2"/>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7D"/>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20"/>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A1"/>
    <w:rsid w:val="000171E1"/>
    <w:rsid w:val="00017212"/>
    <w:rsid w:val="0001733E"/>
    <w:rsid w:val="000173FD"/>
    <w:rsid w:val="000174D7"/>
    <w:rsid w:val="0001755D"/>
    <w:rsid w:val="00017579"/>
    <w:rsid w:val="000177E7"/>
    <w:rsid w:val="00017814"/>
    <w:rsid w:val="00017883"/>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54"/>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66"/>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126"/>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8A"/>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3F"/>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2"/>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4D"/>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7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454"/>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0"/>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B"/>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90"/>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5F4"/>
    <w:rsid w:val="00047610"/>
    <w:rsid w:val="00047615"/>
    <w:rsid w:val="000476FA"/>
    <w:rsid w:val="000477F6"/>
    <w:rsid w:val="000477FB"/>
    <w:rsid w:val="00047810"/>
    <w:rsid w:val="000478A2"/>
    <w:rsid w:val="00047A9D"/>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7"/>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5A"/>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29"/>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D5"/>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31"/>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5C0"/>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6D"/>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B4"/>
    <w:rsid w:val="000622D1"/>
    <w:rsid w:val="000622E2"/>
    <w:rsid w:val="0006248C"/>
    <w:rsid w:val="000624DA"/>
    <w:rsid w:val="00062543"/>
    <w:rsid w:val="00062690"/>
    <w:rsid w:val="000626F4"/>
    <w:rsid w:val="00062761"/>
    <w:rsid w:val="000627B3"/>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7E"/>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22"/>
    <w:rsid w:val="000675E1"/>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B9D"/>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3D88"/>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3E"/>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00"/>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2"/>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CF"/>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BB2"/>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7AE"/>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0C"/>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AD"/>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BC"/>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32"/>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4F3D"/>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55"/>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1C1"/>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5E"/>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DC"/>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487"/>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BD"/>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9E"/>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97"/>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1FDB"/>
    <w:rsid w:val="000C1FF3"/>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30"/>
    <w:rsid w:val="000D4DB1"/>
    <w:rsid w:val="000D4ECB"/>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14"/>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1F"/>
    <w:rsid w:val="000E1FA2"/>
    <w:rsid w:val="000E200B"/>
    <w:rsid w:val="000E2079"/>
    <w:rsid w:val="000E20CE"/>
    <w:rsid w:val="000E2107"/>
    <w:rsid w:val="000E216D"/>
    <w:rsid w:val="000E2171"/>
    <w:rsid w:val="000E21D7"/>
    <w:rsid w:val="000E22C7"/>
    <w:rsid w:val="000E22EF"/>
    <w:rsid w:val="000E2379"/>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2"/>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10"/>
    <w:rsid w:val="000E7F58"/>
    <w:rsid w:val="000E7FB0"/>
    <w:rsid w:val="000E7FD0"/>
    <w:rsid w:val="000F025C"/>
    <w:rsid w:val="000F03AD"/>
    <w:rsid w:val="000F03B0"/>
    <w:rsid w:val="000F04CC"/>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5CD"/>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92"/>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36"/>
    <w:rsid w:val="000F4893"/>
    <w:rsid w:val="000F48CC"/>
    <w:rsid w:val="000F48F1"/>
    <w:rsid w:val="000F48FD"/>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64"/>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70"/>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AE"/>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0"/>
    <w:rsid w:val="0010281F"/>
    <w:rsid w:val="0010284C"/>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71"/>
    <w:rsid w:val="001044C6"/>
    <w:rsid w:val="001044FC"/>
    <w:rsid w:val="0010457D"/>
    <w:rsid w:val="00104636"/>
    <w:rsid w:val="0010463A"/>
    <w:rsid w:val="001046CC"/>
    <w:rsid w:val="00104738"/>
    <w:rsid w:val="001047BB"/>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12"/>
    <w:rsid w:val="00110CAE"/>
    <w:rsid w:val="00110D70"/>
    <w:rsid w:val="00110DA0"/>
    <w:rsid w:val="00110DDF"/>
    <w:rsid w:val="00110EC2"/>
    <w:rsid w:val="00110F66"/>
    <w:rsid w:val="00110FB3"/>
    <w:rsid w:val="00111043"/>
    <w:rsid w:val="00111052"/>
    <w:rsid w:val="001110B8"/>
    <w:rsid w:val="0011116D"/>
    <w:rsid w:val="00111256"/>
    <w:rsid w:val="0011134B"/>
    <w:rsid w:val="00111415"/>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42"/>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121"/>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AFF"/>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BBF"/>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61"/>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85"/>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C6D"/>
    <w:rsid w:val="00125CB8"/>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9A"/>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1"/>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3A"/>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7F"/>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49B"/>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50"/>
    <w:rsid w:val="00147E98"/>
    <w:rsid w:val="00147F50"/>
    <w:rsid w:val="00147F62"/>
    <w:rsid w:val="00147F82"/>
    <w:rsid w:val="00147F9E"/>
    <w:rsid w:val="00147FB0"/>
    <w:rsid w:val="00150191"/>
    <w:rsid w:val="00150320"/>
    <w:rsid w:val="00150336"/>
    <w:rsid w:val="0015034B"/>
    <w:rsid w:val="00150402"/>
    <w:rsid w:val="00150435"/>
    <w:rsid w:val="00150484"/>
    <w:rsid w:val="00150495"/>
    <w:rsid w:val="0015053A"/>
    <w:rsid w:val="0015054E"/>
    <w:rsid w:val="001505A2"/>
    <w:rsid w:val="001505FE"/>
    <w:rsid w:val="00150625"/>
    <w:rsid w:val="001506B2"/>
    <w:rsid w:val="001506B3"/>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4F"/>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7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19"/>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DB"/>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2"/>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68"/>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1"/>
    <w:rsid w:val="00170A6D"/>
    <w:rsid w:val="00170AE0"/>
    <w:rsid w:val="00170B1F"/>
    <w:rsid w:val="00170BF9"/>
    <w:rsid w:val="00170C66"/>
    <w:rsid w:val="00170CBC"/>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9"/>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B2"/>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05"/>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BFE"/>
    <w:rsid w:val="00176C33"/>
    <w:rsid w:val="00176C38"/>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52"/>
    <w:rsid w:val="00177E68"/>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E8C"/>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BB6"/>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3CA"/>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5"/>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6E"/>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C2"/>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6CD"/>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171"/>
    <w:rsid w:val="001A2231"/>
    <w:rsid w:val="001A2314"/>
    <w:rsid w:val="001A234B"/>
    <w:rsid w:val="001A2393"/>
    <w:rsid w:val="001A239D"/>
    <w:rsid w:val="001A2430"/>
    <w:rsid w:val="001A2431"/>
    <w:rsid w:val="001A250A"/>
    <w:rsid w:val="001A256F"/>
    <w:rsid w:val="001A25BC"/>
    <w:rsid w:val="001A25E9"/>
    <w:rsid w:val="001A2665"/>
    <w:rsid w:val="001A269A"/>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0B"/>
    <w:rsid w:val="001A741A"/>
    <w:rsid w:val="001A7421"/>
    <w:rsid w:val="001A74AF"/>
    <w:rsid w:val="001A750A"/>
    <w:rsid w:val="001A7511"/>
    <w:rsid w:val="001A75E9"/>
    <w:rsid w:val="001A75F7"/>
    <w:rsid w:val="001A761D"/>
    <w:rsid w:val="001A762F"/>
    <w:rsid w:val="001A76C6"/>
    <w:rsid w:val="001A7753"/>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48"/>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9E"/>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3D"/>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AC"/>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B8B"/>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1B"/>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407"/>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9"/>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4F4"/>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0E"/>
    <w:rsid w:val="001E52D7"/>
    <w:rsid w:val="001E52D8"/>
    <w:rsid w:val="001E539C"/>
    <w:rsid w:val="001E539F"/>
    <w:rsid w:val="001E544A"/>
    <w:rsid w:val="001E5478"/>
    <w:rsid w:val="001E552F"/>
    <w:rsid w:val="001E55D8"/>
    <w:rsid w:val="001E55DF"/>
    <w:rsid w:val="001E5627"/>
    <w:rsid w:val="001E5662"/>
    <w:rsid w:val="001E5671"/>
    <w:rsid w:val="001E573D"/>
    <w:rsid w:val="001E5752"/>
    <w:rsid w:val="001E575C"/>
    <w:rsid w:val="001E5771"/>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81"/>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6A"/>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71"/>
    <w:rsid w:val="001F6F9E"/>
    <w:rsid w:val="001F6FC6"/>
    <w:rsid w:val="001F6FD3"/>
    <w:rsid w:val="001F6FF1"/>
    <w:rsid w:val="001F700A"/>
    <w:rsid w:val="001F7032"/>
    <w:rsid w:val="001F7062"/>
    <w:rsid w:val="001F70BC"/>
    <w:rsid w:val="001F70CF"/>
    <w:rsid w:val="001F7146"/>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A0"/>
    <w:rsid w:val="00200DD2"/>
    <w:rsid w:val="00200EA9"/>
    <w:rsid w:val="00200EEC"/>
    <w:rsid w:val="00200FB9"/>
    <w:rsid w:val="0020105B"/>
    <w:rsid w:val="002010E4"/>
    <w:rsid w:val="0020112F"/>
    <w:rsid w:val="00201149"/>
    <w:rsid w:val="002011FC"/>
    <w:rsid w:val="002011FE"/>
    <w:rsid w:val="00201212"/>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0D"/>
    <w:rsid w:val="00201B29"/>
    <w:rsid w:val="00201C31"/>
    <w:rsid w:val="00201D58"/>
    <w:rsid w:val="00201DB3"/>
    <w:rsid w:val="00201DFE"/>
    <w:rsid w:val="00201E0F"/>
    <w:rsid w:val="00201E2D"/>
    <w:rsid w:val="00201E5C"/>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C5"/>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30"/>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8A"/>
    <w:rsid w:val="0020499D"/>
    <w:rsid w:val="00204B4B"/>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5C"/>
    <w:rsid w:val="00206280"/>
    <w:rsid w:val="002062C3"/>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62"/>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93"/>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9DA"/>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ACA"/>
    <w:rsid w:val="00213B56"/>
    <w:rsid w:val="00213C19"/>
    <w:rsid w:val="00213D75"/>
    <w:rsid w:val="00213DC0"/>
    <w:rsid w:val="00213E0D"/>
    <w:rsid w:val="00213EF8"/>
    <w:rsid w:val="00213F0A"/>
    <w:rsid w:val="00213FB9"/>
    <w:rsid w:val="0021410F"/>
    <w:rsid w:val="0021415C"/>
    <w:rsid w:val="00214166"/>
    <w:rsid w:val="002141B6"/>
    <w:rsid w:val="002141C1"/>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75"/>
    <w:rsid w:val="00215483"/>
    <w:rsid w:val="002154C2"/>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29"/>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77"/>
    <w:rsid w:val="00217F85"/>
    <w:rsid w:val="00217F89"/>
    <w:rsid w:val="00217F8D"/>
    <w:rsid w:val="0022009D"/>
    <w:rsid w:val="002200A9"/>
    <w:rsid w:val="002200C2"/>
    <w:rsid w:val="00220106"/>
    <w:rsid w:val="00220133"/>
    <w:rsid w:val="00220280"/>
    <w:rsid w:val="0022028F"/>
    <w:rsid w:val="00220390"/>
    <w:rsid w:val="00220399"/>
    <w:rsid w:val="0022039D"/>
    <w:rsid w:val="0022044C"/>
    <w:rsid w:val="00220487"/>
    <w:rsid w:val="002204CE"/>
    <w:rsid w:val="0022060F"/>
    <w:rsid w:val="00220614"/>
    <w:rsid w:val="00220706"/>
    <w:rsid w:val="00220768"/>
    <w:rsid w:val="002207F0"/>
    <w:rsid w:val="00220846"/>
    <w:rsid w:val="00220848"/>
    <w:rsid w:val="0022093D"/>
    <w:rsid w:val="00220942"/>
    <w:rsid w:val="0022095B"/>
    <w:rsid w:val="002209CA"/>
    <w:rsid w:val="00220A75"/>
    <w:rsid w:val="00220B92"/>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52"/>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ABF"/>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60"/>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37"/>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83"/>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00"/>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2"/>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6A"/>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3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1A"/>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DED"/>
    <w:rsid w:val="00237E17"/>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E"/>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36"/>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96"/>
    <w:rsid w:val="002438A8"/>
    <w:rsid w:val="002438B3"/>
    <w:rsid w:val="00243908"/>
    <w:rsid w:val="002439B8"/>
    <w:rsid w:val="00243A22"/>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99"/>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9B1"/>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2A"/>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428"/>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165"/>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3C"/>
    <w:rsid w:val="00255940"/>
    <w:rsid w:val="002559E2"/>
    <w:rsid w:val="002559E9"/>
    <w:rsid w:val="00255B15"/>
    <w:rsid w:val="00255B5D"/>
    <w:rsid w:val="00255BB8"/>
    <w:rsid w:val="00255C65"/>
    <w:rsid w:val="00255CA9"/>
    <w:rsid w:val="00255D7D"/>
    <w:rsid w:val="00255F82"/>
    <w:rsid w:val="00255F87"/>
    <w:rsid w:val="00255F88"/>
    <w:rsid w:val="00255FB7"/>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B3"/>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B"/>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6C3"/>
    <w:rsid w:val="002626F5"/>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63"/>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2D4"/>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9A5"/>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68"/>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ADD"/>
    <w:rsid w:val="00270BB4"/>
    <w:rsid w:val="00270BD5"/>
    <w:rsid w:val="00270C00"/>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1D4"/>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9A7"/>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4D"/>
    <w:rsid w:val="00272957"/>
    <w:rsid w:val="002729C4"/>
    <w:rsid w:val="00272A0B"/>
    <w:rsid w:val="00272A51"/>
    <w:rsid w:val="00272A64"/>
    <w:rsid w:val="00272B04"/>
    <w:rsid w:val="00272B06"/>
    <w:rsid w:val="00272D40"/>
    <w:rsid w:val="00272D4A"/>
    <w:rsid w:val="00272D80"/>
    <w:rsid w:val="00272E11"/>
    <w:rsid w:val="00272ED6"/>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9B9"/>
    <w:rsid w:val="00273A05"/>
    <w:rsid w:val="00273B0B"/>
    <w:rsid w:val="00273B2E"/>
    <w:rsid w:val="00273BBC"/>
    <w:rsid w:val="00273C06"/>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22"/>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39"/>
    <w:rsid w:val="00275165"/>
    <w:rsid w:val="002751D0"/>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1D"/>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434"/>
    <w:rsid w:val="0028162C"/>
    <w:rsid w:val="00281698"/>
    <w:rsid w:val="002816CD"/>
    <w:rsid w:val="002816F2"/>
    <w:rsid w:val="00281792"/>
    <w:rsid w:val="002817EA"/>
    <w:rsid w:val="002818A9"/>
    <w:rsid w:val="00281903"/>
    <w:rsid w:val="002819DC"/>
    <w:rsid w:val="002819F4"/>
    <w:rsid w:val="00281A5C"/>
    <w:rsid w:val="00281AB2"/>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6A"/>
    <w:rsid w:val="00282BD3"/>
    <w:rsid w:val="00282BE1"/>
    <w:rsid w:val="00282BF7"/>
    <w:rsid w:val="00282C2B"/>
    <w:rsid w:val="00282C39"/>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74"/>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77"/>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0C9"/>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86"/>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35"/>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0"/>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19"/>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4D"/>
    <w:rsid w:val="002A6B60"/>
    <w:rsid w:val="002A6C9D"/>
    <w:rsid w:val="002A6DC5"/>
    <w:rsid w:val="002A6DCC"/>
    <w:rsid w:val="002A6E3D"/>
    <w:rsid w:val="002A6EB7"/>
    <w:rsid w:val="002A6F4B"/>
    <w:rsid w:val="002A6FAD"/>
    <w:rsid w:val="002A6FEF"/>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C6"/>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2"/>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5C1"/>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8C"/>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A96"/>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1DC"/>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5B1"/>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BC6"/>
    <w:rsid w:val="002D4DC4"/>
    <w:rsid w:val="002D4E09"/>
    <w:rsid w:val="002D4E90"/>
    <w:rsid w:val="002D4EAE"/>
    <w:rsid w:val="002D4EF8"/>
    <w:rsid w:val="002D5005"/>
    <w:rsid w:val="002D5024"/>
    <w:rsid w:val="002D5088"/>
    <w:rsid w:val="002D5090"/>
    <w:rsid w:val="002D50A7"/>
    <w:rsid w:val="002D51AB"/>
    <w:rsid w:val="002D5294"/>
    <w:rsid w:val="002D529D"/>
    <w:rsid w:val="002D52B9"/>
    <w:rsid w:val="002D52E0"/>
    <w:rsid w:val="002D5316"/>
    <w:rsid w:val="002D535D"/>
    <w:rsid w:val="002D54B4"/>
    <w:rsid w:val="002D54C1"/>
    <w:rsid w:val="002D54D4"/>
    <w:rsid w:val="002D5559"/>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62"/>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4AE"/>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7C"/>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1F4"/>
    <w:rsid w:val="002E3238"/>
    <w:rsid w:val="002E32C1"/>
    <w:rsid w:val="002E33F5"/>
    <w:rsid w:val="002E3458"/>
    <w:rsid w:val="002E34BE"/>
    <w:rsid w:val="002E34C3"/>
    <w:rsid w:val="002E3556"/>
    <w:rsid w:val="002E3592"/>
    <w:rsid w:val="002E35B6"/>
    <w:rsid w:val="002E36CF"/>
    <w:rsid w:val="002E371C"/>
    <w:rsid w:val="002E37BF"/>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7E"/>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4C"/>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679"/>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22"/>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329"/>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9F7"/>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0A"/>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8E"/>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6E6"/>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6C"/>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A1"/>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077"/>
    <w:rsid w:val="00307168"/>
    <w:rsid w:val="0030717C"/>
    <w:rsid w:val="003073A6"/>
    <w:rsid w:val="00307491"/>
    <w:rsid w:val="003074DF"/>
    <w:rsid w:val="003074F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6F"/>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51"/>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A0"/>
    <w:rsid w:val="003157E7"/>
    <w:rsid w:val="003157FF"/>
    <w:rsid w:val="0031583E"/>
    <w:rsid w:val="003158A2"/>
    <w:rsid w:val="003158C6"/>
    <w:rsid w:val="003158CA"/>
    <w:rsid w:val="003158EC"/>
    <w:rsid w:val="00315956"/>
    <w:rsid w:val="003159CB"/>
    <w:rsid w:val="003159EB"/>
    <w:rsid w:val="00315A3D"/>
    <w:rsid w:val="00315B39"/>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E5"/>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22"/>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B"/>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9C"/>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48"/>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06"/>
    <w:rsid w:val="003261DC"/>
    <w:rsid w:val="0032631E"/>
    <w:rsid w:val="00326410"/>
    <w:rsid w:val="00326444"/>
    <w:rsid w:val="003264DD"/>
    <w:rsid w:val="003264EC"/>
    <w:rsid w:val="00326517"/>
    <w:rsid w:val="0032657C"/>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0"/>
    <w:rsid w:val="00327516"/>
    <w:rsid w:val="0032751A"/>
    <w:rsid w:val="0032751C"/>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3F"/>
    <w:rsid w:val="003335CF"/>
    <w:rsid w:val="00333646"/>
    <w:rsid w:val="0033369A"/>
    <w:rsid w:val="003336A4"/>
    <w:rsid w:val="003336E1"/>
    <w:rsid w:val="003337CE"/>
    <w:rsid w:val="003338AE"/>
    <w:rsid w:val="003338BD"/>
    <w:rsid w:val="0033393A"/>
    <w:rsid w:val="003339E9"/>
    <w:rsid w:val="003339F9"/>
    <w:rsid w:val="00333A7B"/>
    <w:rsid w:val="00333B80"/>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54"/>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08"/>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8F7"/>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9"/>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8F"/>
    <w:rsid w:val="00350DD6"/>
    <w:rsid w:val="00350E34"/>
    <w:rsid w:val="00350E86"/>
    <w:rsid w:val="00350EEF"/>
    <w:rsid w:val="00350FE3"/>
    <w:rsid w:val="00351008"/>
    <w:rsid w:val="00351023"/>
    <w:rsid w:val="0035104A"/>
    <w:rsid w:val="00351053"/>
    <w:rsid w:val="00351087"/>
    <w:rsid w:val="003510C4"/>
    <w:rsid w:val="003510F5"/>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A5"/>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04"/>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1F"/>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549"/>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19"/>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55"/>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0"/>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09C"/>
    <w:rsid w:val="003600C2"/>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5E"/>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32"/>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3F9D"/>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72"/>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F6"/>
    <w:rsid w:val="00366382"/>
    <w:rsid w:val="0036639D"/>
    <w:rsid w:val="00366440"/>
    <w:rsid w:val="00366499"/>
    <w:rsid w:val="003664CA"/>
    <w:rsid w:val="003664D2"/>
    <w:rsid w:val="00366514"/>
    <w:rsid w:val="00366537"/>
    <w:rsid w:val="003665E6"/>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9"/>
    <w:rsid w:val="0036776D"/>
    <w:rsid w:val="0036779D"/>
    <w:rsid w:val="003677B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5B"/>
    <w:rsid w:val="00371BC1"/>
    <w:rsid w:val="00371C28"/>
    <w:rsid w:val="00371C5D"/>
    <w:rsid w:val="00371C65"/>
    <w:rsid w:val="00371E34"/>
    <w:rsid w:val="00371E6C"/>
    <w:rsid w:val="00371EB3"/>
    <w:rsid w:val="00371EFF"/>
    <w:rsid w:val="00371F38"/>
    <w:rsid w:val="00371FA4"/>
    <w:rsid w:val="00371FE1"/>
    <w:rsid w:val="00372002"/>
    <w:rsid w:val="00372033"/>
    <w:rsid w:val="00372072"/>
    <w:rsid w:val="003720D0"/>
    <w:rsid w:val="00372205"/>
    <w:rsid w:val="0037229F"/>
    <w:rsid w:val="003723D6"/>
    <w:rsid w:val="00372471"/>
    <w:rsid w:val="0037253E"/>
    <w:rsid w:val="00372544"/>
    <w:rsid w:val="00372553"/>
    <w:rsid w:val="00372589"/>
    <w:rsid w:val="003725FE"/>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7E1"/>
    <w:rsid w:val="0037485B"/>
    <w:rsid w:val="003748C3"/>
    <w:rsid w:val="003748E5"/>
    <w:rsid w:val="003748FF"/>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656"/>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4EE"/>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06"/>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28"/>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689"/>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3E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8"/>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9E2"/>
    <w:rsid w:val="003A1A3C"/>
    <w:rsid w:val="003A1C9D"/>
    <w:rsid w:val="003A1CCC"/>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22"/>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8FD"/>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4B"/>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BE6"/>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D"/>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25"/>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9C"/>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9E"/>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9EB"/>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BD"/>
    <w:rsid w:val="003B6ACB"/>
    <w:rsid w:val="003B6AE8"/>
    <w:rsid w:val="003B6B4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8E4"/>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BC"/>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9F"/>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29"/>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18"/>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3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5E5"/>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A8"/>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04"/>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58"/>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2E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39"/>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CB"/>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8AE"/>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2"/>
    <w:rsid w:val="003F2F64"/>
    <w:rsid w:val="003F2FEB"/>
    <w:rsid w:val="003F3046"/>
    <w:rsid w:val="003F3068"/>
    <w:rsid w:val="003F3087"/>
    <w:rsid w:val="003F30F0"/>
    <w:rsid w:val="003F3103"/>
    <w:rsid w:val="003F317A"/>
    <w:rsid w:val="003F3192"/>
    <w:rsid w:val="003F3265"/>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3C"/>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ED5"/>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EE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59F"/>
    <w:rsid w:val="0040461D"/>
    <w:rsid w:val="00404630"/>
    <w:rsid w:val="00404653"/>
    <w:rsid w:val="004046B3"/>
    <w:rsid w:val="00404784"/>
    <w:rsid w:val="00404798"/>
    <w:rsid w:val="004047C4"/>
    <w:rsid w:val="004047DA"/>
    <w:rsid w:val="004047F4"/>
    <w:rsid w:val="00404850"/>
    <w:rsid w:val="00404948"/>
    <w:rsid w:val="0040494C"/>
    <w:rsid w:val="00404A39"/>
    <w:rsid w:val="00404AAA"/>
    <w:rsid w:val="00404B31"/>
    <w:rsid w:val="00404B4C"/>
    <w:rsid w:val="00404C29"/>
    <w:rsid w:val="00404D57"/>
    <w:rsid w:val="00404DC6"/>
    <w:rsid w:val="00404E16"/>
    <w:rsid w:val="00404E54"/>
    <w:rsid w:val="00404E67"/>
    <w:rsid w:val="00404FB2"/>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8D9"/>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61"/>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2A5"/>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4F96"/>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B47"/>
    <w:rsid w:val="00416C74"/>
    <w:rsid w:val="00416CF1"/>
    <w:rsid w:val="00416D1D"/>
    <w:rsid w:val="00416D2F"/>
    <w:rsid w:val="00416D42"/>
    <w:rsid w:val="00416EB7"/>
    <w:rsid w:val="00416FD8"/>
    <w:rsid w:val="00416FEA"/>
    <w:rsid w:val="00417085"/>
    <w:rsid w:val="004170A2"/>
    <w:rsid w:val="004170EB"/>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9"/>
    <w:rsid w:val="00421FAC"/>
    <w:rsid w:val="0042201F"/>
    <w:rsid w:val="00422075"/>
    <w:rsid w:val="0042207F"/>
    <w:rsid w:val="004220D0"/>
    <w:rsid w:val="0042213A"/>
    <w:rsid w:val="00422191"/>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6BD"/>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3EA3"/>
    <w:rsid w:val="0042404C"/>
    <w:rsid w:val="00424073"/>
    <w:rsid w:val="0042422D"/>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05"/>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10"/>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1CD"/>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70"/>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43"/>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77"/>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2"/>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67A"/>
    <w:rsid w:val="004406A6"/>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47"/>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AC"/>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19F"/>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72"/>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73"/>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30"/>
    <w:rsid w:val="00453A32"/>
    <w:rsid w:val="00453ADB"/>
    <w:rsid w:val="00453B2A"/>
    <w:rsid w:val="00453B2C"/>
    <w:rsid w:val="00453BA6"/>
    <w:rsid w:val="00453C09"/>
    <w:rsid w:val="00453C71"/>
    <w:rsid w:val="00453D46"/>
    <w:rsid w:val="00453D81"/>
    <w:rsid w:val="00453DFC"/>
    <w:rsid w:val="00453E0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AA3"/>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CC"/>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9D6"/>
    <w:rsid w:val="00460AAB"/>
    <w:rsid w:val="00460B1E"/>
    <w:rsid w:val="00460B79"/>
    <w:rsid w:val="00460BCD"/>
    <w:rsid w:val="00460C30"/>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16"/>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1A"/>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7F2"/>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BF5"/>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70"/>
    <w:rsid w:val="00471B80"/>
    <w:rsid w:val="00471BB1"/>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BC"/>
    <w:rsid w:val="004744CB"/>
    <w:rsid w:val="004744E4"/>
    <w:rsid w:val="0047450B"/>
    <w:rsid w:val="0047454D"/>
    <w:rsid w:val="004745E8"/>
    <w:rsid w:val="00474684"/>
    <w:rsid w:val="004746A8"/>
    <w:rsid w:val="00474727"/>
    <w:rsid w:val="0047480A"/>
    <w:rsid w:val="00474831"/>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4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0E"/>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2C"/>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05"/>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E9"/>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6"/>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ED0"/>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C9C"/>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7D"/>
    <w:rsid w:val="00491D97"/>
    <w:rsid w:val="00491DD1"/>
    <w:rsid w:val="00491DE7"/>
    <w:rsid w:val="00491E78"/>
    <w:rsid w:val="0049200C"/>
    <w:rsid w:val="0049209D"/>
    <w:rsid w:val="004920AB"/>
    <w:rsid w:val="004920BE"/>
    <w:rsid w:val="0049218C"/>
    <w:rsid w:val="004921B9"/>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67"/>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9E0"/>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3B"/>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78C"/>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BE"/>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1E5"/>
    <w:rsid w:val="004B4216"/>
    <w:rsid w:val="004B4292"/>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6C"/>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93"/>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4BD"/>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58"/>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C1"/>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19"/>
    <w:rsid w:val="004C542E"/>
    <w:rsid w:val="004C54B5"/>
    <w:rsid w:val="004C54F1"/>
    <w:rsid w:val="004C5534"/>
    <w:rsid w:val="004C5542"/>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C3"/>
    <w:rsid w:val="004C5BDB"/>
    <w:rsid w:val="004C5C04"/>
    <w:rsid w:val="004C5CF2"/>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A8"/>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AA2"/>
    <w:rsid w:val="004D1B5A"/>
    <w:rsid w:val="004D1B5D"/>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0F4"/>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CA6"/>
    <w:rsid w:val="004D3D6F"/>
    <w:rsid w:val="004D3DB9"/>
    <w:rsid w:val="004D3E30"/>
    <w:rsid w:val="004D3E4F"/>
    <w:rsid w:val="004D3FCD"/>
    <w:rsid w:val="004D40A7"/>
    <w:rsid w:val="004D4137"/>
    <w:rsid w:val="004D4144"/>
    <w:rsid w:val="004D4149"/>
    <w:rsid w:val="004D41D5"/>
    <w:rsid w:val="004D41FC"/>
    <w:rsid w:val="004D4233"/>
    <w:rsid w:val="004D42B3"/>
    <w:rsid w:val="004D42BD"/>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B3"/>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4A"/>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12"/>
    <w:rsid w:val="004D7128"/>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6C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07"/>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AEC"/>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42"/>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5FE6"/>
    <w:rsid w:val="004E60C4"/>
    <w:rsid w:val="004E6104"/>
    <w:rsid w:val="004E620B"/>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873"/>
    <w:rsid w:val="004E7952"/>
    <w:rsid w:val="004E7A94"/>
    <w:rsid w:val="004E7B2E"/>
    <w:rsid w:val="004E7B36"/>
    <w:rsid w:val="004E7B41"/>
    <w:rsid w:val="004E7B89"/>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2B5"/>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0CE"/>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23"/>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ADB"/>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1FD"/>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A7E"/>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B5"/>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0C"/>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3F9"/>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42"/>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24"/>
    <w:rsid w:val="00517043"/>
    <w:rsid w:val="005170AF"/>
    <w:rsid w:val="0051711F"/>
    <w:rsid w:val="0051727F"/>
    <w:rsid w:val="00517296"/>
    <w:rsid w:val="00517304"/>
    <w:rsid w:val="0051732A"/>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43"/>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B51"/>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EDE"/>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9D9"/>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0DD"/>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1E5"/>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1F"/>
    <w:rsid w:val="00530327"/>
    <w:rsid w:val="0053037E"/>
    <w:rsid w:val="0053043C"/>
    <w:rsid w:val="00530452"/>
    <w:rsid w:val="0053053C"/>
    <w:rsid w:val="00530573"/>
    <w:rsid w:val="00530598"/>
    <w:rsid w:val="0053075A"/>
    <w:rsid w:val="005307DF"/>
    <w:rsid w:val="0053086D"/>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1"/>
    <w:rsid w:val="00530E0C"/>
    <w:rsid w:val="00530E1B"/>
    <w:rsid w:val="00530E22"/>
    <w:rsid w:val="00530E8D"/>
    <w:rsid w:val="00530EE1"/>
    <w:rsid w:val="00530F2E"/>
    <w:rsid w:val="00530FC0"/>
    <w:rsid w:val="0053106C"/>
    <w:rsid w:val="0053109B"/>
    <w:rsid w:val="005310B6"/>
    <w:rsid w:val="005311A1"/>
    <w:rsid w:val="005311CA"/>
    <w:rsid w:val="0053120D"/>
    <w:rsid w:val="00531218"/>
    <w:rsid w:val="0053144D"/>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3"/>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84"/>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E52"/>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9"/>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38C"/>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AE6"/>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533"/>
    <w:rsid w:val="0054467D"/>
    <w:rsid w:val="005446A4"/>
    <w:rsid w:val="0054470E"/>
    <w:rsid w:val="00544776"/>
    <w:rsid w:val="00544796"/>
    <w:rsid w:val="005447D0"/>
    <w:rsid w:val="00544815"/>
    <w:rsid w:val="00544832"/>
    <w:rsid w:val="0054488F"/>
    <w:rsid w:val="00544892"/>
    <w:rsid w:val="0054495B"/>
    <w:rsid w:val="0054499C"/>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2C"/>
    <w:rsid w:val="00545675"/>
    <w:rsid w:val="005456AB"/>
    <w:rsid w:val="005456B6"/>
    <w:rsid w:val="00545738"/>
    <w:rsid w:val="00545819"/>
    <w:rsid w:val="005458D2"/>
    <w:rsid w:val="00545907"/>
    <w:rsid w:val="00545926"/>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26"/>
    <w:rsid w:val="00546664"/>
    <w:rsid w:val="00546672"/>
    <w:rsid w:val="005466D9"/>
    <w:rsid w:val="00546743"/>
    <w:rsid w:val="0054683E"/>
    <w:rsid w:val="00546847"/>
    <w:rsid w:val="0054685D"/>
    <w:rsid w:val="005468B8"/>
    <w:rsid w:val="00546973"/>
    <w:rsid w:val="00546A92"/>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00"/>
    <w:rsid w:val="00547549"/>
    <w:rsid w:val="005476EC"/>
    <w:rsid w:val="005477D2"/>
    <w:rsid w:val="0054780B"/>
    <w:rsid w:val="005478A8"/>
    <w:rsid w:val="005478CD"/>
    <w:rsid w:val="0054799C"/>
    <w:rsid w:val="00547A29"/>
    <w:rsid w:val="00547A61"/>
    <w:rsid w:val="00547B1B"/>
    <w:rsid w:val="00547B24"/>
    <w:rsid w:val="00547B80"/>
    <w:rsid w:val="00547C1C"/>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70"/>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56"/>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B"/>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8F"/>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2C"/>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ABC"/>
    <w:rsid w:val="00564B13"/>
    <w:rsid w:val="00564B4C"/>
    <w:rsid w:val="00564C39"/>
    <w:rsid w:val="00564C6C"/>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43"/>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8F"/>
    <w:rsid w:val="00570EA1"/>
    <w:rsid w:val="00570F5C"/>
    <w:rsid w:val="00570F80"/>
    <w:rsid w:val="00571123"/>
    <w:rsid w:val="00571171"/>
    <w:rsid w:val="0057117C"/>
    <w:rsid w:val="0057119E"/>
    <w:rsid w:val="00571223"/>
    <w:rsid w:val="005713B8"/>
    <w:rsid w:val="0057163E"/>
    <w:rsid w:val="00571707"/>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5B"/>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9FF"/>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B"/>
    <w:rsid w:val="0058031C"/>
    <w:rsid w:val="0058038A"/>
    <w:rsid w:val="005803A3"/>
    <w:rsid w:val="005803D1"/>
    <w:rsid w:val="00580509"/>
    <w:rsid w:val="00580536"/>
    <w:rsid w:val="005805F5"/>
    <w:rsid w:val="0058060A"/>
    <w:rsid w:val="00580654"/>
    <w:rsid w:val="0058071D"/>
    <w:rsid w:val="0058074A"/>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1"/>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83"/>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4FD0"/>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5E8"/>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CE3"/>
    <w:rsid w:val="00585D0D"/>
    <w:rsid w:val="00585DA1"/>
    <w:rsid w:val="00585E18"/>
    <w:rsid w:val="00585ED1"/>
    <w:rsid w:val="00585F90"/>
    <w:rsid w:val="00585F94"/>
    <w:rsid w:val="0058601F"/>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9DA"/>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1B8"/>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A6E"/>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29"/>
    <w:rsid w:val="005A168C"/>
    <w:rsid w:val="005A16C9"/>
    <w:rsid w:val="005A1788"/>
    <w:rsid w:val="005A1855"/>
    <w:rsid w:val="005A186A"/>
    <w:rsid w:val="005A18A1"/>
    <w:rsid w:val="005A18CD"/>
    <w:rsid w:val="005A18FB"/>
    <w:rsid w:val="005A191E"/>
    <w:rsid w:val="005A1960"/>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EF7"/>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5E4"/>
    <w:rsid w:val="005A4684"/>
    <w:rsid w:val="005A46D1"/>
    <w:rsid w:val="005A4707"/>
    <w:rsid w:val="005A4764"/>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29"/>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2F"/>
    <w:rsid w:val="005B6557"/>
    <w:rsid w:val="005B65AC"/>
    <w:rsid w:val="005B6667"/>
    <w:rsid w:val="005B66B4"/>
    <w:rsid w:val="005B6725"/>
    <w:rsid w:val="005B67A3"/>
    <w:rsid w:val="005B6814"/>
    <w:rsid w:val="005B6836"/>
    <w:rsid w:val="005B6895"/>
    <w:rsid w:val="005B68CC"/>
    <w:rsid w:val="005B68E9"/>
    <w:rsid w:val="005B68F4"/>
    <w:rsid w:val="005B690C"/>
    <w:rsid w:val="005B6B3A"/>
    <w:rsid w:val="005B6B58"/>
    <w:rsid w:val="005B6BEE"/>
    <w:rsid w:val="005B6C2A"/>
    <w:rsid w:val="005B6EA7"/>
    <w:rsid w:val="005B6ED2"/>
    <w:rsid w:val="005B6EF2"/>
    <w:rsid w:val="005B6F4E"/>
    <w:rsid w:val="005B6F91"/>
    <w:rsid w:val="005B6FFE"/>
    <w:rsid w:val="005B7029"/>
    <w:rsid w:val="005B7106"/>
    <w:rsid w:val="005B7169"/>
    <w:rsid w:val="005B71BB"/>
    <w:rsid w:val="005B72E8"/>
    <w:rsid w:val="005B72F4"/>
    <w:rsid w:val="005B73DE"/>
    <w:rsid w:val="005B7527"/>
    <w:rsid w:val="005B7528"/>
    <w:rsid w:val="005B75BA"/>
    <w:rsid w:val="005B7627"/>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4C9"/>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87"/>
    <w:rsid w:val="005C18B7"/>
    <w:rsid w:val="005C18B8"/>
    <w:rsid w:val="005C192D"/>
    <w:rsid w:val="005C193C"/>
    <w:rsid w:val="005C19D1"/>
    <w:rsid w:val="005C1A21"/>
    <w:rsid w:val="005C1A52"/>
    <w:rsid w:val="005C1B1E"/>
    <w:rsid w:val="005C1B2A"/>
    <w:rsid w:val="005C1B79"/>
    <w:rsid w:val="005C1BD1"/>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A"/>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5F"/>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9D9"/>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D34"/>
    <w:rsid w:val="005C7E10"/>
    <w:rsid w:val="005C7E30"/>
    <w:rsid w:val="005C7E32"/>
    <w:rsid w:val="005C7EA5"/>
    <w:rsid w:val="005C7EB7"/>
    <w:rsid w:val="005C7EDB"/>
    <w:rsid w:val="005C7F9E"/>
    <w:rsid w:val="005C7FCD"/>
    <w:rsid w:val="005D002C"/>
    <w:rsid w:val="005D007D"/>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89"/>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1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09"/>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13"/>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24"/>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BA"/>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95"/>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BD6"/>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D96"/>
    <w:rsid w:val="005F3EAB"/>
    <w:rsid w:val="005F3F5D"/>
    <w:rsid w:val="005F3F7B"/>
    <w:rsid w:val="005F400A"/>
    <w:rsid w:val="005F4133"/>
    <w:rsid w:val="005F4154"/>
    <w:rsid w:val="005F41B0"/>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5"/>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59F"/>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9C8"/>
    <w:rsid w:val="005F6A38"/>
    <w:rsid w:val="005F6B5A"/>
    <w:rsid w:val="005F6B84"/>
    <w:rsid w:val="005F6BC5"/>
    <w:rsid w:val="005F6C2E"/>
    <w:rsid w:val="005F6C2F"/>
    <w:rsid w:val="005F6D42"/>
    <w:rsid w:val="005F6E30"/>
    <w:rsid w:val="005F6E99"/>
    <w:rsid w:val="005F6EF6"/>
    <w:rsid w:val="005F6F1B"/>
    <w:rsid w:val="005F6F1C"/>
    <w:rsid w:val="005F6F26"/>
    <w:rsid w:val="005F6FB0"/>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7E"/>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6DD"/>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AE2"/>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19"/>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DCE"/>
    <w:rsid w:val="00611ECF"/>
    <w:rsid w:val="00611ED3"/>
    <w:rsid w:val="00611F33"/>
    <w:rsid w:val="00611FD0"/>
    <w:rsid w:val="00612041"/>
    <w:rsid w:val="00612082"/>
    <w:rsid w:val="00612126"/>
    <w:rsid w:val="0061213B"/>
    <w:rsid w:val="006121A5"/>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1CF"/>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2"/>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BED"/>
    <w:rsid w:val="00617C3B"/>
    <w:rsid w:val="00617C63"/>
    <w:rsid w:val="00617C7D"/>
    <w:rsid w:val="00617CF3"/>
    <w:rsid w:val="00617D79"/>
    <w:rsid w:val="00617DE0"/>
    <w:rsid w:val="00617DEC"/>
    <w:rsid w:val="00617DFB"/>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885"/>
    <w:rsid w:val="006208B6"/>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56"/>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7A"/>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EE"/>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AF5"/>
    <w:rsid w:val="00625B48"/>
    <w:rsid w:val="00625B51"/>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1"/>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E87"/>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F6"/>
    <w:rsid w:val="00632774"/>
    <w:rsid w:val="00632806"/>
    <w:rsid w:val="0063287F"/>
    <w:rsid w:val="006328A9"/>
    <w:rsid w:val="00632962"/>
    <w:rsid w:val="00632997"/>
    <w:rsid w:val="00632A5F"/>
    <w:rsid w:val="00632ACD"/>
    <w:rsid w:val="00632B02"/>
    <w:rsid w:val="00632B1D"/>
    <w:rsid w:val="00632B7F"/>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96"/>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20"/>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19"/>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00"/>
    <w:rsid w:val="0064033F"/>
    <w:rsid w:val="0064037A"/>
    <w:rsid w:val="006403A3"/>
    <w:rsid w:val="006403B5"/>
    <w:rsid w:val="006403EA"/>
    <w:rsid w:val="00640438"/>
    <w:rsid w:val="00640474"/>
    <w:rsid w:val="00640510"/>
    <w:rsid w:val="00640576"/>
    <w:rsid w:val="0064064E"/>
    <w:rsid w:val="00640723"/>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A3"/>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49B"/>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70"/>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74"/>
    <w:rsid w:val="006442AA"/>
    <w:rsid w:val="006442C9"/>
    <w:rsid w:val="006442E4"/>
    <w:rsid w:val="00644347"/>
    <w:rsid w:val="006443E0"/>
    <w:rsid w:val="00644456"/>
    <w:rsid w:val="0064447D"/>
    <w:rsid w:val="0064453A"/>
    <w:rsid w:val="0064453C"/>
    <w:rsid w:val="006445AF"/>
    <w:rsid w:val="00644667"/>
    <w:rsid w:val="00644676"/>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29B"/>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688"/>
    <w:rsid w:val="00653791"/>
    <w:rsid w:val="006537A2"/>
    <w:rsid w:val="00653890"/>
    <w:rsid w:val="006538AC"/>
    <w:rsid w:val="00653A08"/>
    <w:rsid w:val="00653A35"/>
    <w:rsid w:val="00653AAB"/>
    <w:rsid w:val="00653CDD"/>
    <w:rsid w:val="00653D4A"/>
    <w:rsid w:val="00653D8C"/>
    <w:rsid w:val="00653D90"/>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963"/>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18C"/>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497"/>
    <w:rsid w:val="00662508"/>
    <w:rsid w:val="00662518"/>
    <w:rsid w:val="006625AD"/>
    <w:rsid w:val="006625B9"/>
    <w:rsid w:val="00662652"/>
    <w:rsid w:val="00662717"/>
    <w:rsid w:val="00662758"/>
    <w:rsid w:val="00662823"/>
    <w:rsid w:val="00662827"/>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3FAD"/>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E4"/>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16E"/>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7F"/>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A7"/>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59"/>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48"/>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A8"/>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0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80"/>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37"/>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8D4"/>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2E"/>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AC9"/>
    <w:rsid w:val="00692B3C"/>
    <w:rsid w:val="00692BC8"/>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8B4"/>
    <w:rsid w:val="0069494B"/>
    <w:rsid w:val="00694953"/>
    <w:rsid w:val="0069497E"/>
    <w:rsid w:val="00694985"/>
    <w:rsid w:val="006949F8"/>
    <w:rsid w:val="00694A04"/>
    <w:rsid w:val="00694ABE"/>
    <w:rsid w:val="00694B15"/>
    <w:rsid w:val="00694B1D"/>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95"/>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BE1"/>
    <w:rsid w:val="006A1C61"/>
    <w:rsid w:val="006A1CC2"/>
    <w:rsid w:val="006A1D3B"/>
    <w:rsid w:val="006A1D67"/>
    <w:rsid w:val="006A1D75"/>
    <w:rsid w:val="006A1DDA"/>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3FE"/>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81"/>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3"/>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6F"/>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75"/>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529"/>
    <w:rsid w:val="006B762C"/>
    <w:rsid w:val="006B76AF"/>
    <w:rsid w:val="006B7756"/>
    <w:rsid w:val="006B775F"/>
    <w:rsid w:val="006B77D0"/>
    <w:rsid w:val="006B7840"/>
    <w:rsid w:val="006B790F"/>
    <w:rsid w:val="006B7955"/>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9F"/>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0E"/>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398"/>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2C"/>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CB"/>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67"/>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BC7"/>
    <w:rsid w:val="006D7C6E"/>
    <w:rsid w:val="006D7E7E"/>
    <w:rsid w:val="006D7EE4"/>
    <w:rsid w:val="006D7F1B"/>
    <w:rsid w:val="006D7F26"/>
    <w:rsid w:val="006E003C"/>
    <w:rsid w:val="006E0090"/>
    <w:rsid w:val="006E00D4"/>
    <w:rsid w:val="006E014D"/>
    <w:rsid w:val="006E0295"/>
    <w:rsid w:val="006E02C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A8"/>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4"/>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79"/>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779"/>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10"/>
    <w:rsid w:val="006F5325"/>
    <w:rsid w:val="006F534F"/>
    <w:rsid w:val="006F553E"/>
    <w:rsid w:val="006F559D"/>
    <w:rsid w:val="006F5608"/>
    <w:rsid w:val="006F572F"/>
    <w:rsid w:val="006F57BF"/>
    <w:rsid w:val="006F58A8"/>
    <w:rsid w:val="006F58ED"/>
    <w:rsid w:val="006F5A02"/>
    <w:rsid w:val="006F5A17"/>
    <w:rsid w:val="006F5A35"/>
    <w:rsid w:val="006F5AFB"/>
    <w:rsid w:val="006F5B60"/>
    <w:rsid w:val="006F5C5A"/>
    <w:rsid w:val="006F5CA2"/>
    <w:rsid w:val="006F5CAC"/>
    <w:rsid w:val="006F5D16"/>
    <w:rsid w:val="006F5D1D"/>
    <w:rsid w:val="006F5DF2"/>
    <w:rsid w:val="006F5E06"/>
    <w:rsid w:val="006F5F65"/>
    <w:rsid w:val="006F5F6A"/>
    <w:rsid w:val="006F6011"/>
    <w:rsid w:val="006F604F"/>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83"/>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A2"/>
    <w:rsid w:val="00705EB3"/>
    <w:rsid w:val="00705F75"/>
    <w:rsid w:val="00705F8E"/>
    <w:rsid w:val="00706011"/>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8A"/>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CF"/>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789"/>
    <w:rsid w:val="00711810"/>
    <w:rsid w:val="00711838"/>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A8"/>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3"/>
    <w:rsid w:val="00714278"/>
    <w:rsid w:val="00714292"/>
    <w:rsid w:val="007142A7"/>
    <w:rsid w:val="00714327"/>
    <w:rsid w:val="00714383"/>
    <w:rsid w:val="00714388"/>
    <w:rsid w:val="0071439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67"/>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43"/>
    <w:rsid w:val="00721675"/>
    <w:rsid w:val="007216A7"/>
    <w:rsid w:val="00721878"/>
    <w:rsid w:val="00721906"/>
    <w:rsid w:val="00721945"/>
    <w:rsid w:val="007219A5"/>
    <w:rsid w:val="007219C5"/>
    <w:rsid w:val="00721A2F"/>
    <w:rsid w:val="00721A3B"/>
    <w:rsid w:val="00721ACC"/>
    <w:rsid w:val="00721B51"/>
    <w:rsid w:val="00721B89"/>
    <w:rsid w:val="00721B93"/>
    <w:rsid w:val="00721D29"/>
    <w:rsid w:val="00721D30"/>
    <w:rsid w:val="00721D73"/>
    <w:rsid w:val="00721D90"/>
    <w:rsid w:val="00721DB2"/>
    <w:rsid w:val="00721DB6"/>
    <w:rsid w:val="00721E46"/>
    <w:rsid w:val="00721E5B"/>
    <w:rsid w:val="00721E72"/>
    <w:rsid w:val="00721EEF"/>
    <w:rsid w:val="00721F13"/>
    <w:rsid w:val="00721F76"/>
    <w:rsid w:val="0072201D"/>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44"/>
    <w:rsid w:val="0072427E"/>
    <w:rsid w:val="00724339"/>
    <w:rsid w:val="00724400"/>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8D"/>
    <w:rsid w:val="00727AB7"/>
    <w:rsid w:val="00727B56"/>
    <w:rsid w:val="00727B69"/>
    <w:rsid w:val="00727BA5"/>
    <w:rsid w:val="00727C3B"/>
    <w:rsid w:val="00727C51"/>
    <w:rsid w:val="00727CA1"/>
    <w:rsid w:val="00727CBF"/>
    <w:rsid w:val="00727D1D"/>
    <w:rsid w:val="00727D87"/>
    <w:rsid w:val="00727E03"/>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36"/>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40"/>
    <w:rsid w:val="0073339B"/>
    <w:rsid w:val="007333C4"/>
    <w:rsid w:val="007333DC"/>
    <w:rsid w:val="00733400"/>
    <w:rsid w:val="00733409"/>
    <w:rsid w:val="007334B2"/>
    <w:rsid w:val="007334B5"/>
    <w:rsid w:val="007334D4"/>
    <w:rsid w:val="007334E3"/>
    <w:rsid w:val="007334ED"/>
    <w:rsid w:val="0073354D"/>
    <w:rsid w:val="007335D4"/>
    <w:rsid w:val="007336BD"/>
    <w:rsid w:val="007337B3"/>
    <w:rsid w:val="0073387C"/>
    <w:rsid w:val="007339FF"/>
    <w:rsid w:val="00733A7F"/>
    <w:rsid w:val="00733A8A"/>
    <w:rsid w:val="00733B01"/>
    <w:rsid w:val="00733B26"/>
    <w:rsid w:val="00733BDB"/>
    <w:rsid w:val="00733D62"/>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5F1"/>
    <w:rsid w:val="00736642"/>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10"/>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1F1"/>
    <w:rsid w:val="00742231"/>
    <w:rsid w:val="007422DF"/>
    <w:rsid w:val="00742360"/>
    <w:rsid w:val="0074236F"/>
    <w:rsid w:val="007423C3"/>
    <w:rsid w:val="007423C9"/>
    <w:rsid w:val="0074246A"/>
    <w:rsid w:val="00742473"/>
    <w:rsid w:val="007424EE"/>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91"/>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A6"/>
    <w:rsid w:val="007467D5"/>
    <w:rsid w:val="007468DE"/>
    <w:rsid w:val="00746900"/>
    <w:rsid w:val="00746909"/>
    <w:rsid w:val="0074697E"/>
    <w:rsid w:val="0074698C"/>
    <w:rsid w:val="007469B6"/>
    <w:rsid w:val="007469BB"/>
    <w:rsid w:val="00746A35"/>
    <w:rsid w:val="00746A66"/>
    <w:rsid w:val="00746B42"/>
    <w:rsid w:val="00746CFD"/>
    <w:rsid w:val="00746D71"/>
    <w:rsid w:val="00746E4E"/>
    <w:rsid w:val="00746E5E"/>
    <w:rsid w:val="00746EFA"/>
    <w:rsid w:val="00746F42"/>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02"/>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9"/>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38"/>
    <w:rsid w:val="0075275F"/>
    <w:rsid w:val="007527FC"/>
    <w:rsid w:val="007529CA"/>
    <w:rsid w:val="007529CF"/>
    <w:rsid w:val="007529EE"/>
    <w:rsid w:val="00752A56"/>
    <w:rsid w:val="00752A62"/>
    <w:rsid w:val="00752BF0"/>
    <w:rsid w:val="00752C56"/>
    <w:rsid w:val="00752C65"/>
    <w:rsid w:val="00752DB6"/>
    <w:rsid w:val="00752DD7"/>
    <w:rsid w:val="00752E59"/>
    <w:rsid w:val="00752EA5"/>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C9"/>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AA0"/>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8C"/>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9B"/>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DB"/>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C6"/>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77E56"/>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B2"/>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0D"/>
    <w:rsid w:val="00787266"/>
    <w:rsid w:val="007872FA"/>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9F5"/>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774"/>
    <w:rsid w:val="00792894"/>
    <w:rsid w:val="00792896"/>
    <w:rsid w:val="00792904"/>
    <w:rsid w:val="00792947"/>
    <w:rsid w:val="00792A00"/>
    <w:rsid w:val="00792AC9"/>
    <w:rsid w:val="00792AD1"/>
    <w:rsid w:val="00792B19"/>
    <w:rsid w:val="00792C1F"/>
    <w:rsid w:val="00792D1A"/>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88"/>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88"/>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32"/>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4"/>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0"/>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1B4"/>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8B3"/>
    <w:rsid w:val="007B3935"/>
    <w:rsid w:val="007B397B"/>
    <w:rsid w:val="007B398A"/>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4F8"/>
    <w:rsid w:val="007B4511"/>
    <w:rsid w:val="007B4545"/>
    <w:rsid w:val="007B4550"/>
    <w:rsid w:val="007B45ED"/>
    <w:rsid w:val="007B461C"/>
    <w:rsid w:val="007B4660"/>
    <w:rsid w:val="007B46CA"/>
    <w:rsid w:val="007B4732"/>
    <w:rsid w:val="007B47AE"/>
    <w:rsid w:val="007B47D9"/>
    <w:rsid w:val="007B47FE"/>
    <w:rsid w:val="007B4811"/>
    <w:rsid w:val="007B482A"/>
    <w:rsid w:val="007B486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EDB"/>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B3"/>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72C"/>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25"/>
    <w:rsid w:val="007C266E"/>
    <w:rsid w:val="007C269C"/>
    <w:rsid w:val="007C26DF"/>
    <w:rsid w:val="007C274E"/>
    <w:rsid w:val="007C276F"/>
    <w:rsid w:val="007C289C"/>
    <w:rsid w:val="007C2908"/>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26"/>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9E3"/>
    <w:rsid w:val="007C3A32"/>
    <w:rsid w:val="007C3A9A"/>
    <w:rsid w:val="007C3AC2"/>
    <w:rsid w:val="007C3AE3"/>
    <w:rsid w:val="007C3AE6"/>
    <w:rsid w:val="007C3BC5"/>
    <w:rsid w:val="007C3CC4"/>
    <w:rsid w:val="007C3D2A"/>
    <w:rsid w:val="007C3D43"/>
    <w:rsid w:val="007C3F16"/>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2E"/>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1C"/>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5F94"/>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6FC0"/>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BC7"/>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20"/>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5F83"/>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ACA"/>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59F"/>
    <w:rsid w:val="007E0680"/>
    <w:rsid w:val="007E06AB"/>
    <w:rsid w:val="007E06CF"/>
    <w:rsid w:val="007E06F3"/>
    <w:rsid w:val="007E0725"/>
    <w:rsid w:val="007E0745"/>
    <w:rsid w:val="007E076B"/>
    <w:rsid w:val="007E077A"/>
    <w:rsid w:val="007E083F"/>
    <w:rsid w:val="007E0853"/>
    <w:rsid w:val="007E08E8"/>
    <w:rsid w:val="007E0A0D"/>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57E"/>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3FFD"/>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2E"/>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27"/>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306"/>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B7A"/>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DE6"/>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A56"/>
    <w:rsid w:val="007F4A8B"/>
    <w:rsid w:val="007F4ACA"/>
    <w:rsid w:val="007F4B75"/>
    <w:rsid w:val="007F4C37"/>
    <w:rsid w:val="007F4C7E"/>
    <w:rsid w:val="007F4CD2"/>
    <w:rsid w:val="007F4DB2"/>
    <w:rsid w:val="007F4DD7"/>
    <w:rsid w:val="007F4E37"/>
    <w:rsid w:val="007F4E48"/>
    <w:rsid w:val="007F4E98"/>
    <w:rsid w:val="007F4F4F"/>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EEA"/>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B92"/>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758"/>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2E4"/>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8C4"/>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79"/>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AC0"/>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2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496"/>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9BA"/>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96"/>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59"/>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24"/>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75F"/>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1F"/>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1F88"/>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7AE"/>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DB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A93"/>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DCD"/>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37"/>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9E"/>
    <w:rsid w:val="008362BA"/>
    <w:rsid w:val="00836307"/>
    <w:rsid w:val="0083635B"/>
    <w:rsid w:val="008363E5"/>
    <w:rsid w:val="0083641E"/>
    <w:rsid w:val="00836423"/>
    <w:rsid w:val="0083645B"/>
    <w:rsid w:val="0083647C"/>
    <w:rsid w:val="00836483"/>
    <w:rsid w:val="0083655F"/>
    <w:rsid w:val="008365F6"/>
    <w:rsid w:val="0083663A"/>
    <w:rsid w:val="00836646"/>
    <w:rsid w:val="0083665B"/>
    <w:rsid w:val="00836678"/>
    <w:rsid w:val="008366F7"/>
    <w:rsid w:val="008367AE"/>
    <w:rsid w:val="008367AF"/>
    <w:rsid w:val="00836850"/>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67"/>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1C6"/>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87"/>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2B"/>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AE"/>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2"/>
    <w:rsid w:val="008538E5"/>
    <w:rsid w:val="00853982"/>
    <w:rsid w:val="00853A3B"/>
    <w:rsid w:val="00853B10"/>
    <w:rsid w:val="00853B32"/>
    <w:rsid w:val="00853B4C"/>
    <w:rsid w:val="00853BAE"/>
    <w:rsid w:val="00853BBD"/>
    <w:rsid w:val="00853BE2"/>
    <w:rsid w:val="00853C62"/>
    <w:rsid w:val="00853C87"/>
    <w:rsid w:val="00853D84"/>
    <w:rsid w:val="00853E16"/>
    <w:rsid w:val="00853E5E"/>
    <w:rsid w:val="00853EC8"/>
    <w:rsid w:val="00853F07"/>
    <w:rsid w:val="00853F35"/>
    <w:rsid w:val="008540BF"/>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00"/>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82"/>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8BC"/>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77"/>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59"/>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8E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5FC5"/>
    <w:rsid w:val="00866031"/>
    <w:rsid w:val="0086608A"/>
    <w:rsid w:val="008660BC"/>
    <w:rsid w:val="008660C3"/>
    <w:rsid w:val="008660C7"/>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59"/>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29F"/>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27"/>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98"/>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0"/>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3F95"/>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4C"/>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90B"/>
    <w:rsid w:val="00891BCA"/>
    <w:rsid w:val="00891BCF"/>
    <w:rsid w:val="00891C06"/>
    <w:rsid w:val="00891C13"/>
    <w:rsid w:val="00891C38"/>
    <w:rsid w:val="00891C54"/>
    <w:rsid w:val="00891CA3"/>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34"/>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9A"/>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8D8"/>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88F"/>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B0"/>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979"/>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CF8"/>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4F92"/>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15"/>
    <w:rsid w:val="008B6528"/>
    <w:rsid w:val="008B6587"/>
    <w:rsid w:val="008B658D"/>
    <w:rsid w:val="008B65B4"/>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84"/>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D0B"/>
    <w:rsid w:val="008C0EA3"/>
    <w:rsid w:val="008C0F02"/>
    <w:rsid w:val="008C0FC4"/>
    <w:rsid w:val="008C1122"/>
    <w:rsid w:val="008C117C"/>
    <w:rsid w:val="008C1209"/>
    <w:rsid w:val="008C1270"/>
    <w:rsid w:val="008C1316"/>
    <w:rsid w:val="008C1432"/>
    <w:rsid w:val="008C14B1"/>
    <w:rsid w:val="008C14C1"/>
    <w:rsid w:val="008C1629"/>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CD"/>
    <w:rsid w:val="008C28D4"/>
    <w:rsid w:val="008C2950"/>
    <w:rsid w:val="008C297D"/>
    <w:rsid w:val="008C29EF"/>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0F"/>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85"/>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96"/>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1E"/>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0BD"/>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6A1"/>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32"/>
    <w:rsid w:val="008D6075"/>
    <w:rsid w:val="008D616F"/>
    <w:rsid w:val="008D61BA"/>
    <w:rsid w:val="008D61D5"/>
    <w:rsid w:val="008D6266"/>
    <w:rsid w:val="008D62D6"/>
    <w:rsid w:val="008D63FE"/>
    <w:rsid w:val="008D640F"/>
    <w:rsid w:val="008D64A3"/>
    <w:rsid w:val="008D64F8"/>
    <w:rsid w:val="008D6504"/>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4FE"/>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68"/>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2"/>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ECE"/>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E"/>
    <w:rsid w:val="008F025F"/>
    <w:rsid w:val="008F02A2"/>
    <w:rsid w:val="008F02EF"/>
    <w:rsid w:val="008F02F5"/>
    <w:rsid w:val="008F0347"/>
    <w:rsid w:val="008F03AC"/>
    <w:rsid w:val="008F0434"/>
    <w:rsid w:val="008F0517"/>
    <w:rsid w:val="008F0580"/>
    <w:rsid w:val="008F0640"/>
    <w:rsid w:val="008F06E6"/>
    <w:rsid w:val="008F07B8"/>
    <w:rsid w:val="008F07F8"/>
    <w:rsid w:val="008F094F"/>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8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84"/>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88"/>
    <w:rsid w:val="008F409D"/>
    <w:rsid w:val="008F4181"/>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856"/>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B9"/>
    <w:rsid w:val="009020C3"/>
    <w:rsid w:val="00902139"/>
    <w:rsid w:val="009021D4"/>
    <w:rsid w:val="00902201"/>
    <w:rsid w:val="00902232"/>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BB9"/>
    <w:rsid w:val="00902C09"/>
    <w:rsid w:val="00902C73"/>
    <w:rsid w:val="00902D2E"/>
    <w:rsid w:val="00902DB0"/>
    <w:rsid w:val="00902E26"/>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A2"/>
    <w:rsid w:val="00903BB6"/>
    <w:rsid w:val="00903BD8"/>
    <w:rsid w:val="00903C93"/>
    <w:rsid w:val="00903D7F"/>
    <w:rsid w:val="00903D9D"/>
    <w:rsid w:val="00903E80"/>
    <w:rsid w:val="00903FE0"/>
    <w:rsid w:val="00903FF4"/>
    <w:rsid w:val="00904002"/>
    <w:rsid w:val="00904021"/>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91"/>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65D"/>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46"/>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0FAD"/>
    <w:rsid w:val="00921067"/>
    <w:rsid w:val="009210E7"/>
    <w:rsid w:val="009210F7"/>
    <w:rsid w:val="0092113D"/>
    <w:rsid w:val="009211A4"/>
    <w:rsid w:val="0092150F"/>
    <w:rsid w:val="0092159E"/>
    <w:rsid w:val="00921737"/>
    <w:rsid w:val="00921788"/>
    <w:rsid w:val="009218C2"/>
    <w:rsid w:val="009219B9"/>
    <w:rsid w:val="009219D0"/>
    <w:rsid w:val="00921AA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55"/>
    <w:rsid w:val="0092439D"/>
    <w:rsid w:val="009243E4"/>
    <w:rsid w:val="00924534"/>
    <w:rsid w:val="009245E5"/>
    <w:rsid w:val="00924616"/>
    <w:rsid w:val="00924673"/>
    <w:rsid w:val="0092468B"/>
    <w:rsid w:val="009246AF"/>
    <w:rsid w:val="009246CE"/>
    <w:rsid w:val="00924792"/>
    <w:rsid w:val="009247A3"/>
    <w:rsid w:val="009247CC"/>
    <w:rsid w:val="00924839"/>
    <w:rsid w:val="0092483A"/>
    <w:rsid w:val="009248F3"/>
    <w:rsid w:val="009248F9"/>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2E7"/>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74"/>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5D2"/>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15"/>
    <w:rsid w:val="0093344A"/>
    <w:rsid w:val="00933521"/>
    <w:rsid w:val="00933568"/>
    <w:rsid w:val="0093359B"/>
    <w:rsid w:val="00933736"/>
    <w:rsid w:val="009337BB"/>
    <w:rsid w:val="00933808"/>
    <w:rsid w:val="0093382E"/>
    <w:rsid w:val="009338FD"/>
    <w:rsid w:val="00933978"/>
    <w:rsid w:val="009339C2"/>
    <w:rsid w:val="00933A73"/>
    <w:rsid w:val="00933A8D"/>
    <w:rsid w:val="00933B39"/>
    <w:rsid w:val="00933BC4"/>
    <w:rsid w:val="00933BDA"/>
    <w:rsid w:val="00933C0D"/>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AC8"/>
    <w:rsid w:val="00935B9D"/>
    <w:rsid w:val="00935BEE"/>
    <w:rsid w:val="00935C60"/>
    <w:rsid w:val="00935CAF"/>
    <w:rsid w:val="00935CF2"/>
    <w:rsid w:val="00935D01"/>
    <w:rsid w:val="00935D14"/>
    <w:rsid w:val="00935E16"/>
    <w:rsid w:val="00935E5F"/>
    <w:rsid w:val="00935F6E"/>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6E"/>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1A3"/>
    <w:rsid w:val="0094124F"/>
    <w:rsid w:val="0094131B"/>
    <w:rsid w:val="00941321"/>
    <w:rsid w:val="00941389"/>
    <w:rsid w:val="009413BE"/>
    <w:rsid w:val="00941448"/>
    <w:rsid w:val="0094145F"/>
    <w:rsid w:val="009414CE"/>
    <w:rsid w:val="0094155B"/>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3F88"/>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5FA"/>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1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02"/>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B7"/>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DA2"/>
    <w:rsid w:val="00955EE1"/>
    <w:rsid w:val="00955F19"/>
    <w:rsid w:val="00955FC1"/>
    <w:rsid w:val="0095602B"/>
    <w:rsid w:val="0095605A"/>
    <w:rsid w:val="00956095"/>
    <w:rsid w:val="0095609E"/>
    <w:rsid w:val="009560A3"/>
    <w:rsid w:val="009560B6"/>
    <w:rsid w:val="009560D6"/>
    <w:rsid w:val="009560DA"/>
    <w:rsid w:val="0095616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00E"/>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6BC"/>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31B"/>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9F"/>
    <w:rsid w:val="009738F9"/>
    <w:rsid w:val="00973983"/>
    <w:rsid w:val="00973AC8"/>
    <w:rsid w:val="00973AD4"/>
    <w:rsid w:val="00973ADB"/>
    <w:rsid w:val="00973BC4"/>
    <w:rsid w:val="00973BC6"/>
    <w:rsid w:val="00973BD2"/>
    <w:rsid w:val="00973DC7"/>
    <w:rsid w:val="00973E13"/>
    <w:rsid w:val="00973EDD"/>
    <w:rsid w:val="00973EE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2C8"/>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6C"/>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6EF5"/>
    <w:rsid w:val="00987027"/>
    <w:rsid w:val="0098704C"/>
    <w:rsid w:val="00987061"/>
    <w:rsid w:val="009870FC"/>
    <w:rsid w:val="0098716C"/>
    <w:rsid w:val="00987194"/>
    <w:rsid w:val="009871D1"/>
    <w:rsid w:val="00987207"/>
    <w:rsid w:val="00987280"/>
    <w:rsid w:val="00987362"/>
    <w:rsid w:val="00987387"/>
    <w:rsid w:val="0098739B"/>
    <w:rsid w:val="009873A9"/>
    <w:rsid w:val="0098740B"/>
    <w:rsid w:val="0098747C"/>
    <w:rsid w:val="009874C0"/>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92"/>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A5"/>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5AB"/>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3B0"/>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26"/>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60"/>
    <w:rsid w:val="0099757F"/>
    <w:rsid w:val="00997608"/>
    <w:rsid w:val="0099764E"/>
    <w:rsid w:val="0099765B"/>
    <w:rsid w:val="0099771B"/>
    <w:rsid w:val="00997720"/>
    <w:rsid w:val="00997735"/>
    <w:rsid w:val="009977CF"/>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285"/>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1"/>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4F"/>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9BA"/>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C4"/>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6DD"/>
    <w:rsid w:val="009B4757"/>
    <w:rsid w:val="009B4927"/>
    <w:rsid w:val="009B4943"/>
    <w:rsid w:val="009B4952"/>
    <w:rsid w:val="009B4A20"/>
    <w:rsid w:val="009B4A24"/>
    <w:rsid w:val="009B4A30"/>
    <w:rsid w:val="009B4A7F"/>
    <w:rsid w:val="009B4BAA"/>
    <w:rsid w:val="009B4C34"/>
    <w:rsid w:val="009B4CAC"/>
    <w:rsid w:val="009B4CB7"/>
    <w:rsid w:val="009B4D0E"/>
    <w:rsid w:val="009B4DC1"/>
    <w:rsid w:val="009B4DD4"/>
    <w:rsid w:val="009B4E08"/>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28"/>
    <w:rsid w:val="009B6C38"/>
    <w:rsid w:val="009B6C53"/>
    <w:rsid w:val="009B6C6C"/>
    <w:rsid w:val="009B6C80"/>
    <w:rsid w:val="009B6E55"/>
    <w:rsid w:val="009B6E88"/>
    <w:rsid w:val="009B6EFD"/>
    <w:rsid w:val="009B6F32"/>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2F5"/>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5F"/>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5E"/>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65"/>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9C"/>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AD"/>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0B"/>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CA"/>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71"/>
    <w:rsid w:val="009D7BCE"/>
    <w:rsid w:val="009D7CBA"/>
    <w:rsid w:val="009D7DC8"/>
    <w:rsid w:val="009D7DCC"/>
    <w:rsid w:val="009D7DDB"/>
    <w:rsid w:val="009D7E06"/>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8EC"/>
    <w:rsid w:val="009E192F"/>
    <w:rsid w:val="009E193D"/>
    <w:rsid w:val="009E1994"/>
    <w:rsid w:val="009E19C2"/>
    <w:rsid w:val="009E19C5"/>
    <w:rsid w:val="009E1A06"/>
    <w:rsid w:val="009E1A39"/>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6AE"/>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E4"/>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1C"/>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3"/>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7A6"/>
    <w:rsid w:val="009F0873"/>
    <w:rsid w:val="009F08EA"/>
    <w:rsid w:val="009F0A0B"/>
    <w:rsid w:val="009F0A20"/>
    <w:rsid w:val="009F0A36"/>
    <w:rsid w:val="009F0A55"/>
    <w:rsid w:val="009F0A75"/>
    <w:rsid w:val="009F0ACD"/>
    <w:rsid w:val="009F0B9E"/>
    <w:rsid w:val="009F0BD2"/>
    <w:rsid w:val="009F0C03"/>
    <w:rsid w:val="009F0C18"/>
    <w:rsid w:val="009F0CC1"/>
    <w:rsid w:val="009F0D90"/>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B9"/>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A7E"/>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10"/>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09"/>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8B"/>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73"/>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7"/>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24"/>
    <w:rsid w:val="00A13C96"/>
    <w:rsid w:val="00A13D84"/>
    <w:rsid w:val="00A13DCA"/>
    <w:rsid w:val="00A13DCD"/>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9E4"/>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04"/>
    <w:rsid w:val="00A17547"/>
    <w:rsid w:val="00A17624"/>
    <w:rsid w:val="00A17673"/>
    <w:rsid w:val="00A176DD"/>
    <w:rsid w:val="00A176E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56"/>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BF2"/>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2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D11"/>
    <w:rsid w:val="00A25E89"/>
    <w:rsid w:val="00A25EB0"/>
    <w:rsid w:val="00A25EB5"/>
    <w:rsid w:val="00A25ECD"/>
    <w:rsid w:val="00A25F0E"/>
    <w:rsid w:val="00A25F24"/>
    <w:rsid w:val="00A25F36"/>
    <w:rsid w:val="00A25FC7"/>
    <w:rsid w:val="00A26057"/>
    <w:rsid w:val="00A2613B"/>
    <w:rsid w:val="00A26178"/>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1F"/>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8C9"/>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4CA"/>
    <w:rsid w:val="00A34578"/>
    <w:rsid w:val="00A3457C"/>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DBE"/>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66"/>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0B"/>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0D"/>
    <w:rsid w:val="00A42B95"/>
    <w:rsid w:val="00A42B96"/>
    <w:rsid w:val="00A42C65"/>
    <w:rsid w:val="00A42CFF"/>
    <w:rsid w:val="00A42D7D"/>
    <w:rsid w:val="00A42E6D"/>
    <w:rsid w:val="00A42EE8"/>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5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479"/>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00"/>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B7A"/>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D00"/>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BB"/>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90B"/>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6F"/>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CD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5"/>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9C4"/>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D1"/>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2"/>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6A2"/>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68"/>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2B7"/>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4"/>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46"/>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52"/>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730"/>
    <w:rsid w:val="00AB3850"/>
    <w:rsid w:val="00AB398D"/>
    <w:rsid w:val="00AB399E"/>
    <w:rsid w:val="00AB3AC7"/>
    <w:rsid w:val="00AB3B03"/>
    <w:rsid w:val="00AB3B64"/>
    <w:rsid w:val="00AB3BCF"/>
    <w:rsid w:val="00AB3C98"/>
    <w:rsid w:val="00AB3CCC"/>
    <w:rsid w:val="00AB3CCD"/>
    <w:rsid w:val="00AB3D9F"/>
    <w:rsid w:val="00AB3DB2"/>
    <w:rsid w:val="00AB3EC4"/>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7B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7D"/>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29"/>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67B"/>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0E7"/>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5FED"/>
    <w:rsid w:val="00AC605B"/>
    <w:rsid w:val="00AC6067"/>
    <w:rsid w:val="00AC6078"/>
    <w:rsid w:val="00AC6138"/>
    <w:rsid w:val="00AC61C6"/>
    <w:rsid w:val="00AC621D"/>
    <w:rsid w:val="00AC6263"/>
    <w:rsid w:val="00AC6326"/>
    <w:rsid w:val="00AC6376"/>
    <w:rsid w:val="00AC63CF"/>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994"/>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8B"/>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76"/>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3A"/>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9E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6C3"/>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24"/>
    <w:rsid w:val="00AD744D"/>
    <w:rsid w:val="00AD745A"/>
    <w:rsid w:val="00AD7470"/>
    <w:rsid w:val="00AD74A7"/>
    <w:rsid w:val="00AD755C"/>
    <w:rsid w:val="00AD757D"/>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7E"/>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2DB"/>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A4"/>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54"/>
    <w:rsid w:val="00AE6CC2"/>
    <w:rsid w:val="00AE6CDD"/>
    <w:rsid w:val="00AE6CE3"/>
    <w:rsid w:val="00AE6D30"/>
    <w:rsid w:val="00AE6E0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9D"/>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59"/>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31"/>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0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9E5"/>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47"/>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C66"/>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7D"/>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07EEB"/>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11"/>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39E"/>
    <w:rsid w:val="00B15434"/>
    <w:rsid w:val="00B1545C"/>
    <w:rsid w:val="00B15566"/>
    <w:rsid w:val="00B1559B"/>
    <w:rsid w:val="00B155F1"/>
    <w:rsid w:val="00B15602"/>
    <w:rsid w:val="00B1567B"/>
    <w:rsid w:val="00B15688"/>
    <w:rsid w:val="00B1568E"/>
    <w:rsid w:val="00B156BD"/>
    <w:rsid w:val="00B156E7"/>
    <w:rsid w:val="00B15786"/>
    <w:rsid w:val="00B1582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39"/>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8B6"/>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57"/>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59"/>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73"/>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A6"/>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85"/>
    <w:rsid w:val="00B317BD"/>
    <w:rsid w:val="00B31818"/>
    <w:rsid w:val="00B31974"/>
    <w:rsid w:val="00B319B1"/>
    <w:rsid w:val="00B319C2"/>
    <w:rsid w:val="00B31A8B"/>
    <w:rsid w:val="00B31AEA"/>
    <w:rsid w:val="00B31AF5"/>
    <w:rsid w:val="00B31B04"/>
    <w:rsid w:val="00B31B16"/>
    <w:rsid w:val="00B31B25"/>
    <w:rsid w:val="00B31B7F"/>
    <w:rsid w:val="00B31D15"/>
    <w:rsid w:val="00B31DA3"/>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1C8"/>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70B"/>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8C4"/>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C6"/>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21"/>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11E"/>
    <w:rsid w:val="00B45236"/>
    <w:rsid w:val="00B45267"/>
    <w:rsid w:val="00B452C3"/>
    <w:rsid w:val="00B4531E"/>
    <w:rsid w:val="00B45320"/>
    <w:rsid w:val="00B4533D"/>
    <w:rsid w:val="00B453BF"/>
    <w:rsid w:val="00B453F1"/>
    <w:rsid w:val="00B45402"/>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C2"/>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7B"/>
    <w:rsid w:val="00B508A1"/>
    <w:rsid w:val="00B508D4"/>
    <w:rsid w:val="00B508EF"/>
    <w:rsid w:val="00B509B1"/>
    <w:rsid w:val="00B509DA"/>
    <w:rsid w:val="00B509F2"/>
    <w:rsid w:val="00B50A56"/>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0FF9"/>
    <w:rsid w:val="00B51039"/>
    <w:rsid w:val="00B510AD"/>
    <w:rsid w:val="00B511F9"/>
    <w:rsid w:val="00B51207"/>
    <w:rsid w:val="00B51251"/>
    <w:rsid w:val="00B51286"/>
    <w:rsid w:val="00B51385"/>
    <w:rsid w:val="00B51391"/>
    <w:rsid w:val="00B5142D"/>
    <w:rsid w:val="00B51503"/>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E06"/>
    <w:rsid w:val="00B54F9A"/>
    <w:rsid w:val="00B54FB3"/>
    <w:rsid w:val="00B55032"/>
    <w:rsid w:val="00B550A2"/>
    <w:rsid w:val="00B5519B"/>
    <w:rsid w:val="00B5528B"/>
    <w:rsid w:val="00B55291"/>
    <w:rsid w:val="00B552AC"/>
    <w:rsid w:val="00B552C9"/>
    <w:rsid w:val="00B552CF"/>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92"/>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ABE"/>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60"/>
    <w:rsid w:val="00B623A6"/>
    <w:rsid w:val="00B624C7"/>
    <w:rsid w:val="00B625DD"/>
    <w:rsid w:val="00B625F1"/>
    <w:rsid w:val="00B6263A"/>
    <w:rsid w:val="00B62693"/>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077"/>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21"/>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6FA"/>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94"/>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1F"/>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50"/>
    <w:rsid w:val="00B77660"/>
    <w:rsid w:val="00B776AF"/>
    <w:rsid w:val="00B776ED"/>
    <w:rsid w:val="00B77709"/>
    <w:rsid w:val="00B77716"/>
    <w:rsid w:val="00B77779"/>
    <w:rsid w:val="00B777B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52"/>
    <w:rsid w:val="00B815E3"/>
    <w:rsid w:val="00B81744"/>
    <w:rsid w:val="00B8176D"/>
    <w:rsid w:val="00B81787"/>
    <w:rsid w:val="00B817C1"/>
    <w:rsid w:val="00B818B0"/>
    <w:rsid w:val="00B81926"/>
    <w:rsid w:val="00B81939"/>
    <w:rsid w:val="00B819A7"/>
    <w:rsid w:val="00B81A54"/>
    <w:rsid w:val="00B81A6E"/>
    <w:rsid w:val="00B81ACE"/>
    <w:rsid w:val="00B81B31"/>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0F4"/>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E85"/>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AD2"/>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A1"/>
    <w:rsid w:val="00B86AFC"/>
    <w:rsid w:val="00B86B83"/>
    <w:rsid w:val="00B86DA0"/>
    <w:rsid w:val="00B86DE5"/>
    <w:rsid w:val="00B86E39"/>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3F"/>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21"/>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0"/>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C8"/>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52"/>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3E"/>
    <w:rsid w:val="00B97280"/>
    <w:rsid w:val="00B9736D"/>
    <w:rsid w:val="00B97371"/>
    <w:rsid w:val="00B973D9"/>
    <w:rsid w:val="00B974AC"/>
    <w:rsid w:val="00B977AC"/>
    <w:rsid w:val="00B97835"/>
    <w:rsid w:val="00B978B1"/>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A9"/>
    <w:rsid w:val="00BA31C1"/>
    <w:rsid w:val="00BA31C8"/>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B89"/>
    <w:rsid w:val="00BA4C1A"/>
    <w:rsid w:val="00BA4C8D"/>
    <w:rsid w:val="00BA4C97"/>
    <w:rsid w:val="00BA4DBD"/>
    <w:rsid w:val="00BA4E41"/>
    <w:rsid w:val="00BA4E58"/>
    <w:rsid w:val="00BA4E94"/>
    <w:rsid w:val="00BA4EDD"/>
    <w:rsid w:val="00BA4F7C"/>
    <w:rsid w:val="00BA5020"/>
    <w:rsid w:val="00BA50D7"/>
    <w:rsid w:val="00BA5130"/>
    <w:rsid w:val="00BA5328"/>
    <w:rsid w:val="00BA533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35"/>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16"/>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C64"/>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16"/>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0B"/>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9FD"/>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27"/>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4B"/>
    <w:rsid w:val="00BC1DD7"/>
    <w:rsid w:val="00BC1F35"/>
    <w:rsid w:val="00BC1F5D"/>
    <w:rsid w:val="00BC20AE"/>
    <w:rsid w:val="00BC21A4"/>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8E"/>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57"/>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21"/>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02"/>
    <w:rsid w:val="00BC7129"/>
    <w:rsid w:val="00BC713C"/>
    <w:rsid w:val="00BC717E"/>
    <w:rsid w:val="00BC71C2"/>
    <w:rsid w:val="00BC723C"/>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A71"/>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3E"/>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DE"/>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2C7"/>
    <w:rsid w:val="00BD32F4"/>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45"/>
    <w:rsid w:val="00BD6FF2"/>
    <w:rsid w:val="00BD700D"/>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5C"/>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779"/>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2F9"/>
    <w:rsid w:val="00BE1340"/>
    <w:rsid w:val="00BE14B2"/>
    <w:rsid w:val="00BE14C1"/>
    <w:rsid w:val="00BE14DD"/>
    <w:rsid w:val="00BE1556"/>
    <w:rsid w:val="00BE160C"/>
    <w:rsid w:val="00BE1610"/>
    <w:rsid w:val="00BE1717"/>
    <w:rsid w:val="00BE1782"/>
    <w:rsid w:val="00BE17A0"/>
    <w:rsid w:val="00BE1812"/>
    <w:rsid w:val="00BE1886"/>
    <w:rsid w:val="00BE193B"/>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DE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4E1"/>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EA4"/>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0C0"/>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3A"/>
    <w:rsid w:val="00BF3798"/>
    <w:rsid w:val="00BF37BF"/>
    <w:rsid w:val="00BF3834"/>
    <w:rsid w:val="00BF3881"/>
    <w:rsid w:val="00BF389D"/>
    <w:rsid w:val="00BF39BC"/>
    <w:rsid w:val="00BF39C0"/>
    <w:rsid w:val="00BF39E2"/>
    <w:rsid w:val="00BF3A1D"/>
    <w:rsid w:val="00BF3AB4"/>
    <w:rsid w:val="00BF3B2E"/>
    <w:rsid w:val="00BF3BC9"/>
    <w:rsid w:val="00BF3C23"/>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D98"/>
    <w:rsid w:val="00BF4E9A"/>
    <w:rsid w:val="00BF4F48"/>
    <w:rsid w:val="00BF5013"/>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669"/>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0F"/>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73"/>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EE7"/>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A"/>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82"/>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0FF4"/>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31"/>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48"/>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2"/>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A1"/>
    <w:rsid w:val="00C159CB"/>
    <w:rsid w:val="00C159F8"/>
    <w:rsid w:val="00C15A70"/>
    <w:rsid w:val="00C15A9C"/>
    <w:rsid w:val="00C15B27"/>
    <w:rsid w:val="00C15B75"/>
    <w:rsid w:val="00C15BDF"/>
    <w:rsid w:val="00C15D2E"/>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08"/>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9C"/>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2"/>
    <w:rsid w:val="00C2357F"/>
    <w:rsid w:val="00C23599"/>
    <w:rsid w:val="00C235F0"/>
    <w:rsid w:val="00C23635"/>
    <w:rsid w:val="00C23699"/>
    <w:rsid w:val="00C236F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2F"/>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231"/>
    <w:rsid w:val="00C25349"/>
    <w:rsid w:val="00C253A6"/>
    <w:rsid w:val="00C253B2"/>
    <w:rsid w:val="00C253D7"/>
    <w:rsid w:val="00C2547C"/>
    <w:rsid w:val="00C25483"/>
    <w:rsid w:val="00C254D0"/>
    <w:rsid w:val="00C25548"/>
    <w:rsid w:val="00C255AD"/>
    <w:rsid w:val="00C255CD"/>
    <w:rsid w:val="00C25630"/>
    <w:rsid w:val="00C256B3"/>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A8"/>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57"/>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B1"/>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3C"/>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3B"/>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E96"/>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90"/>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11"/>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7"/>
    <w:rsid w:val="00C5016E"/>
    <w:rsid w:val="00C501FA"/>
    <w:rsid w:val="00C50203"/>
    <w:rsid w:val="00C5023A"/>
    <w:rsid w:val="00C5026B"/>
    <w:rsid w:val="00C50288"/>
    <w:rsid w:val="00C502E1"/>
    <w:rsid w:val="00C502F0"/>
    <w:rsid w:val="00C5034F"/>
    <w:rsid w:val="00C5038B"/>
    <w:rsid w:val="00C5038F"/>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66"/>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3F"/>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A73"/>
    <w:rsid w:val="00C52B55"/>
    <w:rsid w:val="00C52BDB"/>
    <w:rsid w:val="00C52BFE"/>
    <w:rsid w:val="00C52CA2"/>
    <w:rsid w:val="00C52D83"/>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B7"/>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0"/>
    <w:rsid w:val="00C61C61"/>
    <w:rsid w:val="00C61C63"/>
    <w:rsid w:val="00C61C90"/>
    <w:rsid w:val="00C61D35"/>
    <w:rsid w:val="00C61D4C"/>
    <w:rsid w:val="00C61E55"/>
    <w:rsid w:val="00C61E6B"/>
    <w:rsid w:val="00C61E83"/>
    <w:rsid w:val="00C61F7E"/>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7C"/>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87"/>
    <w:rsid w:val="00C64295"/>
    <w:rsid w:val="00C6431D"/>
    <w:rsid w:val="00C64421"/>
    <w:rsid w:val="00C6442D"/>
    <w:rsid w:val="00C6442E"/>
    <w:rsid w:val="00C6444B"/>
    <w:rsid w:val="00C644A4"/>
    <w:rsid w:val="00C64566"/>
    <w:rsid w:val="00C645A4"/>
    <w:rsid w:val="00C645B2"/>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5E9"/>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06"/>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ACB"/>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1C9"/>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25"/>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A16"/>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66"/>
    <w:rsid w:val="00C838D2"/>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16D"/>
    <w:rsid w:val="00C85249"/>
    <w:rsid w:val="00C852C9"/>
    <w:rsid w:val="00C85504"/>
    <w:rsid w:val="00C85518"/>
    <w:rsid w:val="00C8564F"/>
    <w:rsid w:val="00C856E7"/>
    <w:rsid w:val="00C856FA"/>
    <w:rsid w:val="00C85722"/>
    <w:rsid w:val="00C858CA"/>
    <w:rsid w:val="00C858F4"/>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83"/>
    <w:rsid w:val="00C86EEA"/>
    <w:rsid w:val="00C86EF9"/>
    <w:rsid w:val="00C86F38"/>
    <w:rsid w:val="00C86F42"/>
    <w:rsid w:val="00C8700B"/>
    <w:rsid w:val="00C8705D"/>
    <w:rsid w:val="00C87071"/>
    <w:rsid w:val="00C87076"/>
    <w:rsid w:val="00C870B7"/>
    <w:rsid w:val="00C870BC"/>
    <w:rsid w:val="00C8717C"/>
    <w:rsid w:val="00C8719F"/>
    <w:rsid w:val="00C87200"/>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21"/>
    <w:rsid w:val="00C87BAB"/>
    <w:rsid w:val="00C87C73"/>
    <w:rsid w:val="00C87CB2"/>
    <w:rsid w:val="00C87CD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93"/>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0F"/>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2D2"/>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9D"/>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7A"/>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40"/>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0C"/>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ECF"/>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896"/>
    <w:rsid w:val="00CA698B"/>
    <w:rsid w:val="00CA6A27"/>
    <w:rsid w:val="00CA6A35"/>
    <w:rsid w:val="00CA6A82"/>
    <w:rsid w:val="00CA6A99"/>
    <w:rsid w:val="00CA6AE6"/>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369"/>
    <w:rsid w:val="00CA7416"/>
    <w:rsid w:val="00CA74D1"/>
    <w:rsid w:val="00CA7524"/>
    <w:rsid w:val="00CA759B"/>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BD"/>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8FC"/>
    <w:rsid w:val="00CB2955"/>
    <w:rsid w:val="00CB2995"/>
    <w:rsid w:val="00CB2B8C"/>
    <w:rsid w:val="00CB2B8D"/>
    <w:rsid w:val="00CB2BB1"/>
    <w:rsid w:val="00CB2C38"/>
    <w:rsid w:val="00CB2C55"/>
    <w:rsid w:val="00CB2CD7"/>
    <w:rsid w:val="00CB2D58"/>
    <w:rsid w:val="00CB2F92"/>
    <w:rsid w:val="00CB3005"/>
    <w:rsid w:val="00CB3050"/>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394"/>
    <w:rsid w:val="00CB740D"/>
    <w:rsid w:val="00CB7450"/>
    <w:rsid w:val="00CB748B"/>
    <w:rsid w:val="00CB74A1"/>
    <w:rsid w:val="00CB74D6"/>
    <w:rsid w:val="00CB7539"/>
    <w:rsid w:val="00CB7559"/>
    <w:rsid w:val="00CB7562"/>
    <w:rsid w:val="00CB7578"/>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1B"/>
    <w:rsid w:val="00CC0235"/>
    <w:rsid w:val="00CC0284"/>
    <w:rsid w:val="00CC028D"/>
    <w:rsid w:val="00CC02C1"/>
    <w:rsid w:val="00CC036C"/>
    <w:rsid w:val="00CC040D"/>
    <w:rsid w:val="00CC04B0"/>
    <w:rsid w:val="00CC0571"/>
    <w:rsid w:val="00CC0686"/>
    <w:rsid w:val="00CC0722"/>
    <w:rsid w:val="00CC07B6"/>
    <w:rsid w:val="00CC07FA"/>
    <w:rsid w:val="00CC08AD"/>
    <w:rsid w:val="00CC093F"/>
    <w:rsid w:val="00CC09A7"/>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0D"/>
    <w:rsid w:val="00CC3296"/>
    <w:rsid w:val="00CC32A7"/>
    <w:rsid w:val="00CC33C3"/>
    <w:rsid w:val="00CC33EE"/>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CB0"/>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B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9E"/>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A6"/>
    <w:rsid w:val="00CD27E4"/>
    <w:rsid w:val="00CD27E9"/>
    <w:rsid w:val="00CD2803"/>
    <w:rsid w:val="00CD2831"/>
    <w:rsid w:val="00CD2877"/>
    <w:rsid w:val="00CD28FD"/>
    <w:rsid w:val="00CD29EB"/>
    <w:rsid w:val="00CD2A22"/>
    <w:rsid w:val="00CD2ACD"/>
    <w:rsid w:val="00CD2B22"/>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CE"/>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ED9"/>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4D"/>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D1"/>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1CE"/>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4"/>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3E0"/>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89"/>
    <w:rsid w:val="00CF33C6"/>
    <w:rsid w:val="00CF33ED"/>
    <w:rsid w:val="00CF3466"/>
    <w:rsid w:val="00CF3473"/>
    <w:rsid w:val="00CF3480"/>
    <w:rsid w:val="00CF3563"/>
    <w:rsid w:val="00CF35B6"/>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4C"/>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8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7DE"/>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1C"/>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00"/>
    <w:rsid w:val="00D0712F"/>
    <w:rsid w:val="00D0713B"/>
    <w:rsid w:val="00D07162"/>
    <w:rsid w:val="00D071C6"/>
    <w:rsid w:val="00D071DA"/>
    <w:rsid w:val="00D071E1"/>
    <w:rsid w:val="00D072E0"/>
    <w:rsid w:val="00D073A0"/>
    <w:rsid w:val="00D074B7"/>
    <w:rsid w:val="00D074D7"/>
    <w:rsid w:val="00D074E6"/>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57"/>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9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C0"/>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AB"/>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4"/>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24"/>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6E2"/>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A7"/>
    <w:rsid w:val="00D276E0"/>
    <w:rsid w:val="00D27757"/>
    <w:rsid w:val="00D2777D"/>
    <w:rsid w:val="00D27790"/>
    <w:rsid w:val="00D278EC"/>
    <w:rsid w:val="00D27982"/>
    <w:rsid w:val="00D279DF"/>
    <w:rsid w:val="00D27B47"/>
    <w:rsid w:val="00D27B69"/>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8EB"/>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42"/>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1"/>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5"/>
    <w:rsid w:val="00D370EE"/>
    <w:rsid w:val="00D3739C"/>
    <w:rsid w:val="00D375D7"/>
    <w:rsid w:val="00D37691"/>
    <w:rsid w:val="00D37698"/>
    <w:rsid w:val="00D3772E"/>
    <w:rsid w:val="00D377AD"/>
    <w:rsid w:val="00D377C5"/>
    <w:rsid w:val="00D377F6"/>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5F1"/>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0FA"/>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14D"/>
    <w:rsid w:val="00D4725C"/>
    <w:rsid w:val="00D472CE"/>
    <w:rsid w:val="00D47344"/>
    <w:rsid w:val="00D473D8"/>
    <w:rsid w:val="00D47403"/>
    <w:rsid w:val="00D47537"/>
    <w:rsid w:val="00D47589"/>
    <w:rsid w:val="00D475A1"/>
    <w:rsid w:val="00D47682"/>
    <w:rsid w:val="00D476D1"/>
    <w:rsid w:val="00D4770F"/>
    <w:rsid w:val="00D4771D"/>
    <w:rsid w:val="00D4773A"/>
    <w:rsid w:val="00D47764"/>
    <w:rsid w:val="00D4779B"/>
    <w:rsid w:val="00D4781D"/>
    <w:rsid w:val="00D47828"/>
    <w:rsid w:val="00D4788A"/>
    <w:rsid w:val="00D47907"/>
    <w:rsid w:val="00D47999"/>
    <w:rsid w:val="00D479B5"/>
    <w:rsid w:val="00D479B8"/>
    <w:rsid w:val="00D47A4E"/>
    <w:rsid w:val="00D47AF9"/>
    <w:rsid w:val="00D47B03"/>
    <w:rsid w:val="00D47BF9"/>
    <w:rsid w:val="00D47CD9"/>
    <w:rsid w:val="00D47DCF"/>
    <w:rsid w:val="00D47E5E"/>
    <w:rsid w:val="00D47E6C"/>
    <w:rsid w:val="00D47EF2"/>
    <w:rsid w:val="00D47F05"/>
    <w:rsid w:val="00D47F39"/>
    <w:rsid w:val="00D47F42"/>
    <w:rsid w:val="00D47F9F"/>
    <w:rsid w:val="00D500BF"/>
    <w:rsid w:val="00D500DD"/>
    <w:rsid w:val="00D5020D"/>
    <w:rsid w:val="00D50217"/>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DEA"/>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B3"/>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789"/>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9D8"/>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90"/>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4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CA"/>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7D"/>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BF"/>
    <w:rsid w:val="00D760DA"/>
    <w:rsid w:val="00D762F6"/>
    <w:rsid w:val="00D7632F"/>
    <w:rsid w:val="00D76376"/>
    <w:rsid w:val="00D7644C"/>
    <w:rsid w:val="00D76450"/>
    <w:rsid w:val="00D76457"/>
    <w:rsid w:val="00D7646B"/>
    <w:rsid w:val="00D764B6"/>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17B"/>
    <w:rsid w:val="00D77240"/>
    <w:rsid w:val="00D77277"/>
    <w:rsid w:val="00D7732C"/>
    <w:rsid w:val="00D7739F"/>
    <w:rsid w:val="00D773E4"/>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2"/>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D"/>
    <w:rsid w:val="00D8503F"/>
    <w:rsid w:val="00D85071"/>
    <w:rsid w:val="00D85170"/>
    <w:rsid w:val="00D852E3"/>
    <w:rsid w:val="00D85371"/>
    <w:rsid w:val="00D8539D"/>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0F3A"/>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06"/>
    <w:rsid w:val="00D92513"/>
    <w:rsid w:val="00D92595"/>
    <w:rsid w:val="00D9262A"/>
    <w:rsid w:val="00D9275A"/>
    <w:rsid w:val="00D92878"/>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38"/>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0C7"/>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2"/>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EE5"/>
    <w:rsid w:val="00D96FFC"/>
    <w:rsid w:val="00D9705F"/>
    <w:rsid w:val="00D970A4"/>
    <w:rsid w:val="00D970D5"/>
    <w:rsid w:val="00D9710C"/>
    <w:rsid w:val="00D971DA"/>
    <w:rsid w:val="00D9727F"/>
    <w:rsid w:val="00D972EC"/>
    <w:rsid w:val="00D973AB"/>
    <w:rsid w:val="00D97497"/>
    <w:rsid w:val="00D974DF"/>
    <w:rsid w:val="00D975D6"/>
    <w:rsid w:val="00D9765A"/>
    <w:rsid w:val="00D9765D"/>
    <w:rsid w:val="00D97673"/>
    <w:rsid w:val="00D9771A"/>
    <w:rsid w:val="00D97866"/>
    <w:rsid w:val="00D9788C"/>
    <w:rsid w:val="00D978B5"/>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6F"/>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3E"/>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0E5"/>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1EA"/>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0F"/>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895"/>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BF5"/>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BDC"/>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CC9"/>
    <w:rsid w:val="00DC3D0F"/>
    <w:rsid w:val="00DC3D23"/>
    <w:rsid w:val="00DC3D29"/>
    <w:rsid w:val="00DC3DBA"/>
    <w:rsid w:val="00DC3DBD"/>
    <w:rsid w:val="00DC3DBE"/>
    <w:rsid w:val="00DC3DE6"/>
    <w:rsid w:val="00DC3E06"/>
    <w:rsid w:val="00DC3E5E"/>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00"/>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4C2"/>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4A"/>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E1"/>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4B9"/>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09"/>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EAD"/>
    <w:rsid w:val="00DD3F0C"/>
    <w:rsid w:val="00DD3F0F"/>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25"/>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26"/>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BD"/>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07"/>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849"/>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04"/>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2"/>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6AB"/>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02"/>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8FA"/>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4E9"/>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3C"/>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30"/>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4"/>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21"/>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AC"/>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493"/>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B"/>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38"/>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CAB"/>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11"/>
    <w:rsid w:val="00E16449"/>
    <w:rsid w:val="00E164E3"/>
    <w:rsid w:val="00E16550"/>
    <w:rsid w:val="00E1655E"/>
    <w:rsid w:val="00E165BD"/>
    <w:rsid w:val="00E16614"/>
    <w:rsid w:val="00E16680"/>
    <w:rsid w:val="00E168AA"/>
    <w:rsid w:val="00E168C5"/>
    <w:rsid w:val="00E1692C"/>
    <w:rsid w:val="00E169BE"/>
    <w:rsid w:val="00E169DF"/>
    <w:rsid w:val="00E16AC6"/>
    <w:rsid w:val="00E16AE1"/>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10"/>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78"/>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2A"/>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5E"/>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6F7"/>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71"/>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96"/>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287"/>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7AE"/>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686"/>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CFD"/>
    <w:rsid w:val="00E34D0A"/>
    <w:rsid w:val="00E34D5C"/>
    <w:rsid w:val="00E34DDC"/>
    <w:rsid w:val="00E34DFA"/>
    <w:rsid w:val="00E34E21"/>
    <w:rsid w:val="00E34ED1"/>
    <w:rsid w:val="00E34EE3"/>
    <w:rsid w:val="00E34F9C"/>
    <w:rsid w:val="00E34FB2"/>
    <w:rsid w:val="00E35004"/>
    <w:rsid w:val="00E3506D"/>
    <w:rsid w:val="00E350D6"/>
    <w:rsid w:val="00E35163"/>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36C"/>
    <w:rsid w:val="00E413CD"/>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1FB1"/>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92"/>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672"/>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1F33"/>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A9"/>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3FF2"/>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A0"/>
    <w:rsid w:val="00E54CE5"/>
    <w:rsid w:val="00E54CF3"/>
    <w:rsid w:val="00E54D85"/>
    <w:rsid w:val="00E54E82"/>
    <w:rsid w:val="00E54EE9"/>
    <w:rsid w:val="00E54FD3"/>
    <w:rsid w:val="00E5501B"/>
    <w:rsid w:val="00E55029"/>
    <w:rsid w:val="00E55044"/>
    <w:rsid w:val="00E5506C"/>
    <w:rsid w:val="00E55075"/>
    <w:rsid w:val="00E55089"/>
    <w:rsid w:val="00E55171"/>
    <w:rsid w:val="00E55178"/>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DCA"/>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5F"/>
    <w:rsid w:val="00E66091"/>
    <w:rsid w:val="00E66131"/>
    <w:rsid w:val="00E66188"/>
    <w:rsid w:val="00E661EB"/>
    <w:rsid w:val="00E662AB"/>
    <w:rsid w:val="00E663C6"/>
    <w:rsid w:val="00E6640F"/>
    <w:rsid w:val="00E66421"/>
    <w:rsid w:val="00E66444"/>
    <w:rsid w:val="00E6644F"/>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A6"/>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65"/>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91"/>
    <w:rsid w:val="00E67FC2"/>
    <w:rsid w:val="00E70015"/>
    <w:rsid w:val="00E70048"/>
    <w:rsid w:val="00E70063"/>
    <w:rsid w:val="00E700A5"/>
    <w:rsid w:val="00E700DF"/>
    <w:rsid w:val="00E701AD"/>
    <w:rsid w:val="00E70226"/>
    <w:rsid w:val="00E702CA"/>
    <w:rsid w:val="00E704CB"/>
    <w:rsid w:val="00E704FF"/>
    <w:rsid w:val="00E7053A"/>
    <w:rsid w:val="00E70570"/>
    <w:rsid w:val="00E7061A"/>
    <w:rsid w:val="00E70624"/>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7D1"/>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EB"/>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5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CEF"/>
    <w:rsid w:val="00E80D3B"/>
    <w:rsid w:val="00E80D58"/>
    <w:rsid w:val="00E80DF5"/>
    <w:rsid w:val="00E80E40"/>
    <w:rsid w:val="00E80E8C"/>
    <w:rsid w:val="00E80EAC"/>
    <w:rsid w:val="00E80F6E"/>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D"/>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EDB"/>
    <w:rsid w:val="00E82F65"/>
    <w:rsid w:val="00E82F86"/>
    <w:rsid w:val="00E82FBF"/>
    <w:rsid w:val="00E8300D"/>
    <w:rsid w:val="00E830C4"/>
    <w:rsid w:val="00E83216"/>
    <w:rsid w:val="00E83321"/>
    <w:rsid w:val="00E83360"/>
    <w:rsid w:val="00E8337E"/>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3E"/>
    <w:rsid w:val="00E906A1"/>
    <w:rsid w:val="00E90747"/>
    <w:rsid w:val="00E90761"/>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ACC"/>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BD"/>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97F"/>
    <w:rsid w:val="00E93A0D"/>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1FE"/>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7F"/>
    <w:rsid w:val="00E97599"/>
    <w:rsid w:val="00E975E0"/>
    <w:rsid w:val="00E9765E"/>
    <w:rsid w:val="00E97687"/>
    <w:rsid w:val="00E97742"/>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A48"/>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A86"/>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639"/>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97"/>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785"/>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3"/>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CBF"/>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54"/>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48"/>
    <w:rsid w:val="00EB7563"/>
    <w:rsid w:val="00EB7601"/>
    <w:rsid w:val="00EB76DA"/>
    <w:rsid w:val="00EB776B"/>
    <w:rsid w:val="00EB7839"/>
    <w:rsid w:val="00EB786E"/>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2FE7"/>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9A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7D"/>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E8A"/>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4FC"/>
    <w:rsid w:val="00EE052E"/>
    <w:rsid w:val="00EE0615"/>
    <w:rsid w:val="00EE066C"/>
    <w:rsid w:val="00EE06AB"/>
    <w:rsid w:val="00EE072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32"/>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40"/>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0B"/>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16"/>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12"/>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11"/>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AE"/>
    <w:rsid w:val="00EF3CC6"/>
    <w:rsid w:val="00EF3CDF"/>
    <w:rsid w:val="00EF3D2F"/>
    <w:rsid w:val="00EF3E10"/>
    <w:rsid w:val="00EF3E1D"/>
    <w:rsid w:val="00EF3E3B"/>
    <w:rsid w:val="00EF3EEA"/>
    <w:rsid w:val="00EF3EF9"/>
    <w:rsid w:val="00EF3F04"/>
    <w:rsid w:val="00EF3F22"/>
    <w:rsid w:val="00EF4052"/>
    <w:rsid w:val="00EF405B"/>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0F"/>
    <w:rsid w:val="00EF5C92"/>
    <w:rsid w:val="00EF5E85"/>
    <w:rsid w:val="00EF5EED"/>
    <w:rsid w:val="00EF5F6B"/>
    <w:rsid w:val="00EF602F"/>
    <w:rsid w:val="00EF603F"/>
    <w:rsid w:val="00EF6081"/>
    <w:rsid w:val="00EF60F3"/>
    <w:rsid w:val="00EF60FC"/>
    <w:rsid w:val="00EF6175"/>
    <w:rsid w:val="00EF6241"/>
    <w:rsid w:val="00EF6275"/>
    <w:rsid w:val="00EF62DB"/>
    <w:rsid w:val="00EF63BB"/>
    <w:rsid w:val="00EF642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72E"/>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52"/>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97"/>
    <w:rsid w:val="00F041EA"/>
    <w:rsid w:val="00F042AA"/>
    <w:rsid w:val="00F04320"/>
    <w:rsid w:val="00F04416"/>
    <w:rsid w:val="00F04436"/>
    <w:rsid w:val="00F04552"/>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73"/>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4E"/>
    <w:rsid w:val="00F144A5"/>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D1"/>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0EB5"/>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EEE"/>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7B"/>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47"/>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9F"/>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A4"/>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54"/>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6C"/>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5"/>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1"/>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05"/>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645"/>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60"/>
    <w:rsid w:val="00F46F7E"/>
    <w:rsid w:val="00F46F93"/>
    <w:rsid w:val="00F4700D"/>
    <w:rsid w:val="00F47148"/>
    <w:rsid w:val="00F47176"/>
    <w:rsid w:val="00F47186"/>
    <w:rsid w:val="00F4722D"/>
    <w:rsid w:val="00F4734D"/>
    <w:rsid w:val="00F47396"/>
    <w:rsid w:val="00F473BB"/>
    <w:rsid w:val="00F473FE"/>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1D"/>
    <w:rsid w:val="00F502CE"/>
    <w:rsid w:val="00F50300"/>
    <w:rsid w:val="00F503C5"/>
    <w:rsid w:val="00F5045C"/>
    <w:rsid w:val="00F504A9"/>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2C"/>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24"/>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0B"/>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34"/>
    <w:rsid w:val="00F60FE0"/>
    <w:rsid w:val="00F61005"/>
    <w:rsid w:val="00F6102B"/>
    <w:rsid w:val="00F61051"/>
    <w:rsid w:val="00F6105A"/>
    <w:rsid w:val="00F6111E"/>
    <w:rsid w:val="00F6112A"/>
    <w:rsid w:val="00F61133"/>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894"/>
    <w:rsid w:val="00F6293B"/>
    <w:rsid w:val="00F6299F"/>
    <w:rsid w:val="00F62A8A"/>
    <w:rsid w:val="00F62AC3"/>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B9D"/>
    <w:rsid w:val="00F64CAD"/>
    <w:rsid w:val="00F64CC1"/>
    <w:rsid w:val="00F64CE2"/>
    <w:rsid w:val="00F64D23"/>
    <w:rsid w:val="00F64E17"/>
    <w:rsid w:val="00F64E3A"/>
    <w:rsid w:val="00F64F3B"/>
    <w:rsid w:val="00F650A9"/>
    <w:rsid w:val="00F6510A"/>
    <w:rsid w:val="00F65194"/>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0AE"/>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ED4"/>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DF2"/>
    <w:rsid w:val="00F76E19"/>
    <w:rsid w:val="00F76E56"/>
    <w:rsid w:val="00F76E61"/>
    <w:rsid w:val="00F76F41"/>
    <w:rsid w:val="00F76F63"/>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9B3"/>
    <w:rsid w:val="00F77A21"/>
    <w:rsid w:val="00F77A2E"/>
    <w:rsid w:val="00F77B81"/>
    <w:rsid w:val="00F77D09"/>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EAF"/>
    <w:rsid w:val="00F80F20"/>
    <w:rsid w:val="00F80F7F"/>
    <w:rsid w:val="00F80FC3"/>
    <w:rsid w:val="00F80FED"/>
    <w:rsid w:val="00F81004"/>
    <w:rsid w:val="00F81017"/>
    <w:rsid w:val="00F8109D"/>
    <w:rsid w:val="00F8113B"/>
    <w:rsid w:val="00F81252"/>
    <w:rsid w:val="00F81347"/>
    <w:rsid w:val="00F81371"/>
    <w:rsid w:val="00F813CA"/>
    <w:rsid w:val="00F813E7"/>
    <w:rsid w:val="00F8145A"/>
    <w:rsid w:val="00F81491"/>
    <w:rsid w:val="00F814EF"/>
    <w:rsid w:val="00F81522"/>
    <w:rsid w:val="00F81534"/>
    <w:rsid w:val="00F8158C"/>
    <w:rsid w:val="00F815CD"/>
    <w:rsid w:val="00F816E9"/>
    <w:rsid w:val="00F816ED"/>
    <w:rsid w:val="00F81700"/>
    <w:rsid w:val="00F8175B"/>
    <w:rsid w:val="00F81775"/>
    <w:rsid w:val="00F81929"/>
    <w:rsid w:val="00F8196E"/>
    <w:rsid w:val="00F81981"/>
    <w:rsid w:val="00F819DF"/>
    <w:rsid w:val="00F81A89"/>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260"/>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05"/>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5D6"/>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3BD"/>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8B"/>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DD9"/>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75"/>
    <w:rsid w:val="00FA2E93"/>
    <w:rsid w:val="00FA2E9F"/>
    <w:rsid w:val="00FA3013"/>
    <w:rsid w:val="00FA308A"/>
    <w:rsid w:val="00FA30CA"/>
    <w:rsid w:val="00FA3164"/>
    <w:rsid w:val="00FA3230"/>
    <w:rsid w:val="00FA3342"/>
    <w:rsid w:val="00FA33AE"/>
    <w:rsid w:val="00FA33B1"/>
    <w:rsid w:val="00FA342B"/>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2EF"/>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56"/>
    <w:rsid w:val="00FA68BC"/>
    <w:rsid w:val="00FA6901"/>
    <w:rsid w:val="00FA6963"/>
    <w:rsid w:val="00FA6A55"/>
    <w:rsid w:val="00FA6A96"/>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36"/>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95"/>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11"/>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90"/>
    <w:rsid w:val="00FB6544"/>
    <w:rsid w:val="00FB6591"/>
    <w:rsid w:val="00FB65DF"/>
    <w:rsid w:val="00FB65FD"/>
    <w:rsid w:val="00FB6672"/>
    <w:rsid w:val="00FB66D9"/>
    <w:rsid w:val="00FB6727"/>
    <w:rsid w:val="00FB68AA"/>
    <w:rsid w:val="00FB68C7"/>
    <w:rsid w:val="00FB6915"/>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03"/>
    <w:rsid w:val="00FC0382"/>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88"/>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7F3"/>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9A"/>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7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54"/>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2E"/>
    <w:rsid w:val="00FD2347"/>
    <w:rsid w:val="00FD2364"/>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93"/>
    <w:rsid w:val="00FD2ADF"/>
    <w:rsid w:val="00FD2AF0"/>
    <w:rsid w:val="00FD2B57"/>
    <w:rsid w:val="00FD2B77"/>
    <w:rsid w:val="00FD2B9B"/>
    <w:rsid w:val="00FD2BAB"/>
    <w:rsid w:val="00FD2C39"/>
    <w:rsid w:val="00FD2ECD"/>
    <w:rsid w:val="00FD30A1"/>
    <w:rsid w:val="00FD3179"/>
    <w:rsid w:val="00FD319D"/>
    <w:rsid w:val="00FD3214"/>
    <w:rsid w:val="00FD335A"/>
    <w:rsid w:val="00FD3440"/>
    <w:rsid w:val="00FD347E"/>
    <w:rsid w:val="00FD349B"/>
    <w:rsid w:val="00FD34C5"/>
    <w:rsid w:val="00FD3504"/>
    <w:rsid w:val="00FD3586"/>
    <w:rsid w:val="00FD3590"/>
    <w:rsid w:val="00FD35D7"/>
    <w:rsid w:val="00FD3623"/>
    <w:rsid w:val="00FD3765"/>
    <w:rsid w:val="00FD37BF"/>
    <w:rsid w:val="00FD37C4"/>
    <w:rsid w:val="00FD3841"/>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27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08"/>
    <w:rsid w:val="00FD4D57"/>
    <w:rsid w:val="00FD4DCC"/>
    <w:rsid w:val="00FD4E34"/>
    <w:rsid w:val="00FD4EA9"/>
    <w:rsid w:val="00FD4F1C"/>
    <w:rsid w:val="00FD4F6E"/>
    <w:rsid w:val="00FD4FFC"/>
    <w:rsid w:val="00FD504F"/>
    <w:rsid w:val="00FD5075"/>
    <w:rsid w:val="00FD5091"/>
    <w:rsid w:val="00FD50F7"/>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28"/>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B8"/>
    <w:rsid w:val="00FD75D3"/>
    <w:rsid w:val="00FD75E7"/>
    <w:rsid w:val="00FD760F"/>
    <w:rsid w:val="00FD77A2"/>
    <w:rsid w:val="00FD77B6"/>
    <w:rsid w:val="00FD77F3"/>
    <w:rsid w:val="00FD77FC"/>
    <w:rsid w:val="00FD784B"/>
    <w:rsid w:val="00FD786C"/>
    <w:rsid w:val="00FD78C1"/>
    <w:rsid w:val="00FD79CC"/>
    <w:rsid w:val="00FD79D0"/>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56"/>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A"/>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7F1"/>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37"/>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23"/>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80"/>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06"/>
    <w:rsid w:val="00FF22BE"/>
    <w:rsid w:val="00FF22F1"/>
    <w:rsid w:val="00FF232B"/>
    <w:rsid w:val="00FF2336"/>
    <w:rsid w:val="00FF2351"/>
    <w:rsid w:val="00FF239B"/>
    <w:rsid w:val="00FF23DA"/>
    <w:rsid w:val="00FF2545"/>
    <w:rsid w:val="00FF257F"/>
    <w:rsid w:val="00FF265F"/>
    <w:rsid w:val="00FF2675"/>
    <w:rsid w:val="00FF26B0"/>
    <w:rsid w:val="00FF2787"/>
    <w:rsid w:val="00FF27C8"/>
    <w:rsid w:val="00FF2816"/>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0C"/>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3CF"/>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9A7"/>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 w:type="character" w:customStyle="1" w:styleId="whitespace-normal">
    <w:name w:val="whitespace-normal"/>
    <w:basedOn w:val="Fuentedeprrafopredeter"/>
    <w:rsid w:val="00C8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26414548">
      <w:bodyDiv w:val="1"/>
      <w:marLeft w:val="0"/>
      <w:marRight w:val="0"/>
      <w:marTop w:val="0"/>
      <w:marBottom w:val="0"/>
      <w:divBdr>
        <w:top w:val="none" w:sz="0" w:space="0" w:color="auto"/>
        <w:left w:val="none" w:sz="0" w:space="0" w:color="auto"/>
        <w:bottom w:val="none" w:sz="0" w:space="0" w:color="auto"/>
        <w:right w:val="none" w:sz="0" w:space="0" w:color="auto"/>
      </w:divBdr>
    </w:div>
    <w:div w:id="31850986">
      <w:bodyDiv w:val="1"/>
      <w:marLeft w:val="0"/>
      <w:marRight w:val="0"/>
      <w:marTop w:val="0"/>
      <w:marBottom w:val="0"/>
      <w:divBdr>
        <w:top w:val="none" w:sz="0" w:space="0" w:color="auto"/>
        <w:left w:val="none" w:sz="0" w:space="0" w:color="auto"/>
        <w:bottom w:val="none" w:sz="0" w:space="0" w:color="auto"/>
        <w:right w:val="none" w:sz="0" w:space="0" w:color="auto"/>
      </w:divBdr>
      <w:divsChild>
        <w:div w:id="1018701853">
          <w:marLeft w:val="0"/>
          <w:marRight w:val="0"/>
          <w:marTop w:val="0"/>
          <w:marBottom w:val="0"/>
          <w:divBdr>
            <w:top w:val="none" w:sz="0" w:space="0" w:color="auto"/>
            <w:left w:val="none" w:sz="0" w:space="0" w:color="auto"/>
            <w:bottom w:val="none" w:sz="0" w:space="0" w:color="auto"/>
            <w:right w:val="none" w:sz="0" w:space="0" w:color="auto"/>
          </w:divBdr>
          <w:divsChild>
            <w:div w:id="771054460">
              <w:marLeft w:val="0"/>
              <w:marRight w:val="0"/>
              <w:marTop w:val="0"/>
              <w:marBottom w:val="0"/>
              <w:divBdr>
                <w:top w:val="none" w:sz="0" w:space="0" w:color="auto"/>
                <w:left w:val="none" w:sz="0" w:space="0" w:color="auto"/>
                <w:bottom w:val="none" w:sz="0" w:space="0" w:color="auto"/>
                <w:right w:val="none" w:sz="0" w:space="0" w:color="auto"/>
              </w:divBdr>
              <w:divsChild>
                <w:div w:id="2029670884">
                  <w:marLeft w:val="0"/>
                  <w:marRight w:val="0"/>
                  <w:marTop w:val="0"/>
                  <w:marBottom w:val="0"/>
                  <w:divBdr>
                    <w:top w:val="none" w:sz="0" w:space="0" w:color="auto"/>
                    <w:left w:val="none" w:sz="0" w:space="0" w:color="auto"/>
                    <w:bottom w:val="none" w:sz="0" w:space="0" w:color="auto"/>
                    <w:right w:val="none" w:sz="0" w:space="0" w:color="auto"/>
                  </w:divBdr>
                  <w:divsChild>
                    <w:div w:id="524172719">
                      <w:marLeft w:val="0"/>
                      <w:marRight w:val="0"/>
                      <w:marTop w:val="0"/>
                      <w:marBottom w:val="0"/>
                      <w:divBdr>
                        <w:top w:val="none" w:sz="0" w:space="0" w:color="auto"/>
                        <w:left w:val="none" w:sz="0" w:space="0" w:color="auto"/>
                        <w:bottom w:val="none" w:sz="0" w:space="0" w:color="auto"/>
                        <w:right w:val="none" w:sz="0" w:space="0" w:color="auto"/>
                      </w:divBdr>
                      <w:divsChild>
                        <w:div w:id="1022512748">
                          <w:marLeft w:val="0"/>
                          <w:marRight w:val="0"/>
                          <w:marTop w:val="0"/>
                          <w:marBottom w:val="0"/>
                          <w:divBdr>
                            <w:top w:val="none" w:sz="0" w:space="0" w:color="auto"/>
                            <w:left w:val="none" w:sz="0" w:space="0" w:color="auto"/>
                            <w:bottom w:val="none" w:sz="0" w:space="0" w:color="auto"/>
                            <w:right w:val="none" w:sz="0" w:space="0" w:color="auto"/>
                          </w:divBdr>
                          <w:divsChild>
                            <w:div w:id="473108983">
                              <w:marLeft w:val="0"/>
                              <w:marRight w:val="0"/>
                              <w:marTop w:val="0"/>
                              <w:marBottom w:val="0"/>
                              <w:divBdr>
                                <w:top w:val="none" w:sz="0" w:space="0" w:color="auto"/>
                                <w:left w:val="none" w:sz="0" w:space="0" w:color="auto"/>
                                <w:bottom w:val="none" w:sz="0" w:space="0" w:color="auto"/>
                                <w:right w:val="none" w:sz="0" w:space="0" w:color="auto"/>
                              </w:divBdr>
                              <w:divsChild>
                                <w:div w:id="10567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20019840">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296422251">
      <w:bodyDiv w:val="1"/>
      <w:marLeft w:val="0"/>
      <w:marRight w:val="0"/>
      <w:marTop w:val="0"/>
      <w:marBottom w:val="0"/>
      <w:divBdr>
        <w:top w:val="none" w:sz="0" w:space="0" w:color="auto"/>
        <w:left w:val="none" w:sz="0" w:space="0" w:color="auto"/>
        <w:bottom w:val="none" w:sz="0" w:space="0" w:color="auto"/>
        <w:right w:val="none" w:sz="0" w:space="0" w:color="auto"/>
      </w:divBdr>
    </w:div>
    <w:div w:id="306937414">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1130444">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205330">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0962114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0203015">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37718539">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43813797">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7526273">
      <w:bodyDiv w:val="1"/>
      <w:marLeft w:val="0"/>
      <w:marRight w:val="0"/>
      <w:marTop w:val="0"/>
      <w:marBottom w:val="0"/>
      <w:divBdr>
        <w:top w:val="none" w:sz="0" w:space="0" w:color="auto"/>
        <w:left w:val="none" w:sz="0" w:space="0" w:color="auto"/>
        <w:bottom w:val="none" w:sz="0" w:space="0" w:color="auto"/>
        <w:right w:val="none" w:sz="0" w:space="0" w:color="auto"/>
      </w:divBdr>
      <w:divsChild>
        <w:div w:id="1884176322">
          <w:marLeft w:val="0"/>
          <w:marRight w:val="0"/>
          <w:marTop w:val="0"/>
          <w:marBottom w:val="0"/>
          <w:divBdr>
            <w:top w:val="none" w:sz="0" w:space="0" w:color="auto"/>
            <w:left w:val="none" w:sz="0" w:space="0" w:color="auto"/>
            <w:bottom w:val="none" w:sz="0" w:space="0" w:color="auto"/>
            <w:right w:val="none" w:sz="0" w:space="0" w:color="auto"/>
          </w:divBdr>
          <w:divsChild>
            <w:div w:id="1289969387">
              <w:marLeft w:val="0"/>
              <w:marRight w:val="0"/>
              <w:marTop w:val="0"/>
              <w:marBottom w:val="0"/>
              <w:divBdr>
                <w:top w:val="none" w:sz="0" w:space="0" w:color="auto"/>
                <w:left w:val="none" w:sz="0" w:space="0" w:color="auto"/>
                <w:bottom w:val="none" w:sz="0" w:space="0" w:color="auto"/>
                <w:right w:val="none" w:sz="0" w:space="0" w:color="auto"/>
              </w:divBdr>
              <w:divsChild>
                <w:div w:id="1666593524">
                  <w:marLeft w:val="0"/>
                  <w:marRight w:val="0"/>
                  <w:marTop w:val="0"/>
                  <w:marBottom w:val="0"/>
                  <w:divBdr>
                    <w:top w:val="none" w:sz="0" w:space="0" w:color="auto"/>
                    <w:left w:val="none" w:sz="0" w:space="0" w:color="auto"/>
                    <w:bottom w:val="none" w:sz="0" w:space="0" w:color="auto"/>
                    <w:right w:val="none" w:sz="0" w:space="0" w:color="auto"/>
                  </w:divBdr>
                  <w:divsChild>
                    <w:div w:id="507257087">
                      <w:marLeft w:val="0"/>
                      <w:marRight w:val="0"/>
                      <w:marTop w:val="0"/>
                      <w:marBottom w:val="0"/>
                      <w:divBdr>
                        <w:top w:val="none" w:sz="0" w:space="0" w:color="auto"/>
                        <w:left w:val="none" w:sz="0" w:space="0" w:color="auto"/>
                        <w:bottom w:val="none" w:sz="0" w:space="0" w:color="auto"/>
                        <w:right w:val="none" w:sz="0" w:space="0" w:color="auto"/>
                      </w:divBdr>
                      <w:divsChild>
                        <w:div w:id="764762940">
                          <w:marLeft w:val="0"/>
                          <w:marRight w:val="0"/>
                          <w:marTop w:val="0"/>
                          <w:marBottom w:val="0"/>
                          <w:divBdr>
                            <w:top w:val="none" w:sz="0" w:space="0" w:color="auto"/>
                            <w:left w:val="none" w:sz="0" w:space="0" w:color="auto"/>
                            <w:bottom w:val="none" w:sz="0" w:space="0" w:color="auto"/>
                            <w:right w:val="none" w:sz="0" w:space="0" w:color="auto"/>
                          </w:divBdr>
                          <w:divsChild>
                            <w:div w:id="207498101">
                              <w:marLeft w:val="0"/>
                              <w:marRight w:val="0"/>
                              <w:marTop w:val="0"/>
                              <w:marBottom w:val="0"/>
                              <w:divBdr>
                                <w:top w:val="none" w:sz="0" w:space="0" w:color="auto"/>
                                <w:left w:val="none" w:sz="0" w:space="0" w:color="auto"/>
                                <w:bottom w:val="none" w:sz="0" w:space="0" w:color="auto"/>
                                <w:right w:val="none" w:sz="0" w:space="0" w:color="auto"/>
                              </w:divBdr>
                              <w:divsChild>
                                <w:div w:id="3099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61462499">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373661">
      <w:bodyDiv w:val="1"/>
      <w:marLeft w:val="0"/>
      <w:marRight w:val="0"/>
      <w:marTop w:val="0"/>
      <w:marBottom w:val="0"/>
      <w:divBdr>
        <w:top w:val="none" w:sz="0" w:space="0" w:color="auto"/>
        <w:left w:val="none" w:sz="0" w:space="0" w:color="auto"/>
        <w:bottom w:val="none" w:sz="0" w:space="0" w:color="auto"/>
        <w:right w:val="none" w:sz="0" w:space="0" w:color="auto"/>
      </w:divBdr>
      <w:divsChild>
        <w:div w:id="223834981">
          <w:marLeft w:val="0"/>
          <w:marRight w:val="0"/>
          <w:marTop w:val="0"/>
          <w:marBottom w:val="0"/>
          <w:divBdr>
            <w:top w:val="none" w:sz="0" w:space="0" w:color="auto"/>
            <w:left w:val="none" w:sz="0" w:space="0" w:color="auto"/>
            <w:bottom w:val="none" w:sz="0" w:space="0" w:color="auto"/>
            <w:right w:val="none" w:sz="0" w:space="0" w:color="auto"/>
          </w:divBdr>
          <w:divsChild>
            <w:div w:id="1752576871">
              <w:marLeft w:val="0"/>
              <w:marRight w:val="0"/>
              <w:marTop w:val="0"/>
              <w:marBottom w:val="0"/>
              <w:divBdr>
                <w:top w:val="none" w:sz="0" w:space="0" w:color="auto"/>
                <w:left w:val="none" w:sz="0" w:space="0" w:color="auto"/>
                <w:bottom w:val="none" w:sz="0" w:space="0" w:color="auto"/>
                <w:right w:val="none" w:sz="0" w:space="0" w:color="auto"/>
              </w:divBdr>
              <w:divsChild>
                <w:div w:id="275021375">
                  <w:marLeft w:val="0"/>
                  <w:marRight w:val="0"/>
                  <w:marTop w:val="0"/>
                  <w:marBottom w:val="0"/>
                  <w:divBdr>
                    <w:top w:val="none" w:sz="0" w:space="0" w:color="auto"/>
                    <w:left w:val="none" w:sz="0" w:space="0" w:color="auto"/>
                    <w:bottom w:val="none" w:sz="0" w:space="0" w:color="auto"/>
                    <w:right w:val="none" w:sz="0" w:space="0" w:color="auto"/>
                  </w:divBdr>
                  <w:divsChild>
                    <w:div w:id="472332282">
                      <w:marLeft w:val="0"/>
                      <w:marRight w:val="0"/>
                      <w:marTop w:val="0"/>
                      <w:marBottom w:val="0"/>
                      <w:divBdr>
                        <w:top w:val="none" w:sz="0" w:space="0" w:color="auto"/>
                        <w:left w:val="none" w:sz="0" w:space="0" w:color="auto"/>
                        <w:bottom w:val="none" w:sz="0" w:space="0" w:color="auto"/>
                        <w:right w:val="none" w:sz="0" w:space="0" w:color="auto"/>
                      </w:divBdr>
                      <w:divsChild>
                        <w:div w:id="1644852366">
                          <w:marLeft w:val="0"/>
                          <w:marRight w:val="0"/>
                          <w:marTop w:val="0"/>
                          <w:marBottom w:val="0"/>
                          <w:divBdr>
                            <w:top w:val="none" w:sz="0" w:space="0" w:color="auto"/>
                            <w:left w:val="none" w:sz="0" w:space="0" w:color="auto"/>
                            <w:bottom w:val="none" w:sz="0" w:space="0" w:color="auto"/>
                            <w:right w:val="none" w:sz="0" w:space="0" w:color="auto"/>
                          </w:divBdr>
                          <w:divsChild>
                            <w:div w:id="346055793">
                              <w:marLeft w:val="0"/>
                              <w:marRight w:val="0"/>
                              <w:marTop w:val="0"/>
                              <w:marBottom w:val="0"/>
                              <w:divBdr>
                                <w:top w:val="none" w:sz="0" w:space="0" w:color="auto"/>
                                <w:left w:val="none" w:sz="0" w:space="0" w:color="auto"/>
                                <w:bottom w:val="none" w:sz="0" w:space="0" w:color="auto"/>
                                <w:right w:val="none" w:sz="0" w:space="0" w:color="auto"/>
                              </w:divBdr>
                              <w:divsChild>
                                <w:div w:id="1363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590559">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8512405">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0008417">
      <w:bodyDiv w:val="1"/>
      <w:marLeft w:val="0"/>
      <w:marRight w:val="0"/>
      <w:marTop w:val="0"/>
      <w:marBottom w:val="0"/>
      <w:divBdr>
        <w:top w:val="none" w:sz="0" w:space="0" w:color="auto"/>
        <w:left w:val="none" w:sz="0" w:space="0" w:color="auto"/>
        <w:bottom w:val="none" w:sz="0" w:space="0" w:color="auto"/>
        <w:right w:val="none" w:sz="0" w:space="0" w:color="auto"/>
      </w:divBdr>
      <w:divsChild>
        <w:div w:id="2065327375">
          <w:marLeft w:val="0"/>
          <w:marRight w:val="0"/>
          <w:marTop w:val="0"/>
          <w:marBottom w:val="0"/>
          <w:divBdr>
            <w:top w:val="none" w:sz="0" w:space="0" w:color="auto"/>
            <w:left w:val="none" w:sz="0" w:space="0" w:color="auto"/>
            <w:bottom w:val="none" w:sz="0" w:space="0" w:color="auto"/>
            <w:right w:val="none" w:sz="0" w:space="0" w:color="auto"/>
          </w:divBdr>
          <w:divsChild>
            <w:div w:id="2126270403">
              <w:marLeft w:val="0"/>
              <w:marRight w:val="0"/>
              <w:marTop w:val="0"/>
              <w:marBottom w:val="0"/>
              <w:divBdr>
                <w:top w:val="none" w:sz="0" w:space="0" w:color="auto"/>
                <w:left w:val="none" w:sz="0" w:space="0" w:color="auto"/>
                <w:bottom w:val="none" w:sz="0" w:space="0" w:color="auto"/>
                <w:right w:val="none" w:sz="0" w:space="0" w:color="auto"/>
              </w:divBdr>
              <w:divsChild>
                <w:div w:id="2090424189">
                  <w:marLeft w:val="0"/>
                  <w:marRight w:val="0"/>
                  <w:marTop w:val="0"/>
                  <w:marBottom w:val="0"/>
                  <w:divBdr>
                    <w:top w:val="none" w:sz="0" w:space="0" w:color="auto"/>
                    <w:left w:val="none" w:sz="0" w:space="0" w:color="auto"/>
                    <w:bottom w:val="none" w:sz="0" w:space="0" w:color="auto"/>
                    <w:right w:val="none" w:sz="0" w:space="0" w:color="auto"/>
                  </w:divBdr>
                  <w:divsChild>
                    <w:div w:id="948703873">
                      <w:marLeft w:val="0"/>
                      <w:marRight w:val="0"/>
                      <w:marTop w:val="0"/>
                      <w:marBottom w:val="0"/>
                      <w:divBdr>
                        <w:top w:val="none" w:sz="0" w:space="0" w:color="auto"/>
                        <w:left w:val="none" w:sz="0" w:space="0" w:color="auto"/>
                        <w:bottom w:val="none" w:sz="0" w:space="0" w:color="auto"/>
                        <w:right w:val="none" w:sz="0" w:space="0" w:color="auto"/>
                      </w:divBdr>
                      <w:divsChild>
                        <w:div w:id="1875457329">
                          <w:marLeft w:val="0"/>
                          <w:marRight w:val="0"/>
                          <w:marTop w:val="0"/>
                          <w:marBottom w:val="0"/>
                          <w:divBdr>
                            <w:top w:val="none" w:sz="0" w:space="0" w:color="auto"/>
                            <w:left w:val="none" w:sz="0" w:space="0" w:color="auto"/>
                            <w:bottom w:val="none" w:sz="0" w:space="0" w:color="auto"/>
                            <w:right w:val="none" w:sz="0" w:space="0" w:color="auto"/>
                          </w:divBdr>
                          <w:divsChild>
                            <w:div w:id="551382897">
                              <w:marLeft w:val="0"/>
                              <w:marRight w:val="0"/>
                              <w:marTop w:val="0"/>
                              <w:marBottom w:val="0"/>
                              <w:divBdr>
                                <w:top w:val="none" w:sz="0" w:space="0" w:color="auto"/>
                                <w:left w:val="none" w:sz="0" w:space="0" w:color="auto"/>
                                <w:bottom w:val="none" w:sz="0" w:space="0" w:color="auto"/>
                                <w:right w:val="none" w:sz="0" w:space="0" w:color="auto"/>
                              </w:divBdr>
                              <w:divsChild>
                                <w:div w:id="19586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0832437">
      <w:bodyDiv w:val="1"/>
      <w:marLeft w:val="0"/>
      <w:marRight w:val="0"/>
      <w:marTop w:val="0"/>
      <w:marBottom w:val="0"/>
      <w:divBdr>
        <w:top w:val="none" w:sz="0" w:space="0" w:color="auto"/>
        <w:left w:val="none" w:sz="0" w:space="0" w:color="auto"/>
        <w:bottom w:val="none" w:sz="0" w:space="0" w:color="auto"/>
        <w:right w:val="none" w:sz="0" w:space="0" w:color="auto"/>
      </w:divBdr>
      <w:divsChild>
        <w:div w:id="573199547">
          <w:marLeft w:val="0"/>
          <w:marRight w:val="0"/>
          <w:marTop w:val="0"/>
          <w:marBottom w:val="0"/>
          <w:divBdr>
            <w:top w:val="none" w:sz="0" w:space="0" w:color="auto"/>
            <w:left w:val="none" w:sz="0" w:space="0" w:color="auto"/>
            <w:bottom w:val="none" w:sz="0" w:space="0" w:color="auto"/>
            <w:right w:val="none" w:sz="0" w:space="0" w:color="auto"/>
          </w:divBdr>
          <w:divsChild>
            <w:div w:id="951858948">
              <w:marLeft w:val="0"/>
              <w:marRight w:val="0"/>
              <w:marTop w:val="0"/>
              <w:marBottom w:val="0"/>
              <w:divBdr>
                <w:top w:val="none" w:sz="0" w:space="0" w:color="auto"/>
                <w:left w:val="none" w:sz="0" w:space="0" w:color="auto"/>
                <w:bottom w:val="none" w:sz="0" w:space="0" w:color="auto"/>
                <w:right w:val="none" w:sz="0" w:space="0" w:color="auto"/>
              </w:divBdr>
              <w:divsChild>
                <w:div w:id="1048381635">
                  <w:marLeft w:val="0"/>
                  <w:marRight w:val="0"/>
                  <w:marTop w:val="0"/>
                  <w:marBottom w:val="0"/>
                  <w:divBdr>
                    <w:top w:val="none" w:sz="0" w:space="0" w:color="auto"/>
                    <w:left w:val="none" w:sz="0" w:space="0" w:color="auto"/>
                    <w:bottom w:val="none" w:sz="0" w:space="0" w:color="auto"/>
                    <w:right w:val="none" w:sz="0" w:space="0" w:color="auto"/>
                  </w:divBdr>
                  <w:divsChild>
                    <w:div w:id="2073694301">
                      <w:marLeft w:val="0"/>
                      <w:marRight w:val="0"/>
                      <w:marTop w:val="0"/>
                      <w:marBottom w:val="0"/>
                      <w:divBdr>
                        <w:top w:val="none" w:sz="0" w:space="0" w:color="auto"/>
                        <w:left w:val="none" w:sz="0" w:space="0" w:color="auto"/>
                        <w:bottom w:val="none" w:sz="0" w:space="0" w:color="auto"/>
                        <w:right w:val="none" w:sz="0" w:space="0" w:color="auto"/>
                      </w:divBdr>
                      <w:divsChild>
                        <w:div w:id="603028221">
                          <w:marLeft w:val="0"/>
                          <w:marRight w:val="0"/>
                          <w:marTop w:val="0"/>
                          <w:marBottom w:val="0"/>
                          <w:divBdr>
                            <w:top w:val="none" w:sz="0" w:space="0" w:color="auto"/>
                            <w:left w:val="none" w:sz="0" w:space="0" w:color="auto"/>
                            <w:bottom w:val="none" w:sz="0" w:space="0" w:color="auto"/>
                            <w:right w:val="none" w:sz="0" w:space="0" w:color="auto"/>
                          </w:divBdr>
                          <w:divsChild>
                            <w:div w:id="1874532638">
                              <w:marLeft w:val="0"/>
                              <w:marRight w:val="0"/>
                              <w:marTop w:val="0"/>
                              <w:marBottom w:val="0"/>
                              <w:divBdr>
                                <w:top w:val="none" w:sz="0" w:space="0" w:color="auto"/>
                                <w:left w:val="none" w:sz="0" w:space="0" w:color="auto"/>
                                <w:bottom w:val="none" w:sz="0" w:space="0" w:color="auto"/>
                                <w:right w:val="none" w:sz="0" w:space="0" w:color="auto"/>
                              </w:divBdr>
                              <w:divsChild>
                                <w:div w:id="11052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79111382">
      <w:bodyDiv w:val="1"/>
      <w:marLeft w:val="0"/>
      <w:marRight w:val="0"/>
      <w:marTop w:val="0"/>
      <w:marBottom w:val="0"/>
      <w:divBdr>
        <w:top w:val="none" w:sz="0" w:space="0" w:color="auto"/>
        <w:left w:val="none" w:sz="0" w:space="0" w:color="auto"/>
        <w:bottom w:val="none" w:sz="0" w:space="0" w:color="auto"/>
        <w:right w:val="none" w:sz="0" w:space="0" w:color="auto"/>
      </w:divBdr>
      <w:divsChild>
        <w:div w:id="336659507">
          <w:marLeft w:val="0"/>
          <w:marRight w:val="0"/>
          <w:marTop w:val="0"/>
          <w:marBottom w:val="0"/>
          <w:divBdr>
            <w:top w:val="none" w:sz="0" w:space="0" w:color="auto"/>
            <w:left w:val="none" w:sz="0" w:space="0" w:color="auto"/>
            <w:bottom w:val="none" w:sz="0" w:space="0" w:color="auto"/>
            <w:right w:val="none" w:sz="0" w:space="0" w:color="auto"/>
          </w:divBdr>
          <w:divsChild>
            <w:div w:id="518737782">
              <w:marLeft w:val="0"/>
              <w:marRight w:val="0"/>
              <w:marTop w:val="0"/>
              <w:marBottom w:val="0"/>
              <w:divBdr>
                <w:top w:val="none" w:sz="0" w:space="0" w:color="auto"/>
                <w:left w:val="none" w:sz="0" w:space="0" w:color="auto"/>
                <w:bottom w:val="none" w:sz="0" w:space="0" w:color="auto"/>
                <w:right w:val="none" w:sz="0" w:space="0" w:color="auto"/>
              </w:divBdr>
              <w:divsChild>
                <w:div w:id="262766158">
                  <w:marLeft w:val="0"/>
                  <w:marRight w:val="0"/>
                  <w:marTop w:val="0"/>
                  <w:marBottom w:val="0"/>
                  <w:divBdr>
                    <w:top w:val="none" w:sz="0" w:space="0" w:color="auto"/>
                    <w:left w:val="none" w:sz="0" w:space="0" w:color="auto"/>
                    <w:bottom w:val="none" w:sz="0" w:space="0" w:color="auto"/>
                    <w:right w:val="none" w:sz="0" w:space="0" w:color="auto"/>
                  </w:divBdr>
                  <w:divsChild>
                    <w:div w:id="1533611036">
                      <w:marLeft w:val="0"/>
                      <w:marRight w:val="0"/>
                      <w:marTop w:val="0"/>
                      <w:marBottom w:val="0"/>
                      <w:divBdr>
                        <w:top w:val="none" w:sz="0" w:space="0" w:color="auto"/>
                        <w:left w:val="none" w:sz="0" w:space="0" w:color="auto"/>
                        <w:bottom w:val="none" w:sz="0" w:space="0" w:color="auto"/>
                        <w:right w:val="none" w:sz="0" w:space="0" w:color="auto"/>
                      </w:divBdr>
                      <w:divsChild>
                        <w:div w:id="729227312">
                          <w:marLeft w:val="0"/>
                          <w:marRight w:val="0"/>
                          <w:marTop w:val="0"/>
                          <w:marBottom w:val="0"/>
                          <w:divBdr>
                            <w:top w:val="none" w:sz="0" w:space="0" w:color="auto"/>
                            <w:left w:val="none" w:sz="0" w:space="0" w:color="auto"/>
                            <w:bottom w:val="none" w:sz="0" w:space="0" w:color="auto"/>
                            <w:right w:val="none" w:sz="0" w:space="0" w:color="auto"/>
                          </w:divBdr>
                          <w:divsChild>
                            <w:div w:id="1867448841">
                              <w:marLeft w:val="0"/>
                              <w:marRight w:val="0"/>
                              <w:marTop w:val="0"/>
                              <w:marBottom w:val="0"/>
                              <w:divBdr>
                                <w:top w:val="none" w:sz="0" w:space="0" w:color="auto"/>
                                <w:left w:val="none" w:sz="0" w:space="0" w:color="auto"/>
                                <w:bottom w:val="none" w:sz="0" w:space="0" w:color="auto"/>
                                <w:right w:val="none" w:sz="0" w:space="0" w:color="auto"/>
                              </w:divBdr>
                              <w:divsChild>
                                <w:div w:id="5974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43514600">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86391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1309245">
      <w:bodyDiv w:val="1"/>
      <w:marLeft w:val="0"/>
      <w:marRight w:val="0"/>
      <w:marTop w:val="0"/>
      <w:marBottom w:val="0"/>
      <w:divBdr>
        <w:top w:val="none" w:sz="0" w:space="0" w:color="auto"/>
        <w:left w:val="none" w:sz="0" w:space="0" w:color="auto"/>
        <w:bottom w:val="none" w:sz="0" w:space="0" w:color="auto"/>
        <w:right w:val="none" w:sz="0" w:space="0" w:color="auto"/>
      </w:divBdr>
      <w:divsChild>
        <w:div w:id="2045133937">
          <w:marLeft w:val="0"/>
          <w:marRight w:val="0"/>
          <w:marTop w:val="0"/>
          <w:marBottom w:val="0"/>
          <w:divBdr>
            <w:top w:val="none" w:sz="0" w:space="0" w:color="auto"/>
            <w:left w:val="none" w:sz="0" w:space="0" w:color="auto"/>
            <w:bottom w:val="none" w:sz="0" w:space="0" w:color="auto"/>
            <w:right w:val="none" w:sz="0" w:space="0" w:color="auto"/>
          </w:divBdr>
          <w:divsChild>
            <w:div w:id="1114708370">
              <w:marLeft w:val="0"/>
              <w:marRight w:val="0"/>
              <w:marTop w:val="0"/>
              <w:marBottom w:val="0"/>
              <w:divBdr>
                <w:top w:val="none" w:sz="0" w:space="0" w:color="auto"/>
                <w:left w:val="none" w:sz="0" w:space="0" w:color="auto"/>
                <w:bottom w:val="none" w:sz="0" w:space="0" w:color="auto"/>
                <w:right w:val="none" w:sz="0" w:space="0" w:color="auto"/>
              </w:divBdr>
              <w:divsChild>
                <w:div w:id="1017465793">
                  <w:marLeft w:val="0"/>
                  <w:marRight w:val="0"/>
                  <w:marTop w:val="0"/>
                  <w:marBottom w:val="0"/>
                  <w:divBdr>
                    <w:top w:val="none" w:sz="0" w:space="0" w:color="auto"/>
                    <w:left w:val="none" w:sz="0" w:space="0" w:color="auto"/>
                    <w:bottom w:val="none" w:sz="0" w:space="0" w:color="auto"/>
                    <w:right w:val="none" w:sz="0" w:space="0" w:color="auto"/>
                  </w:divBdr>
                  <w:divsChild>
                    <w:div w:id="1217544618">
                      <w:marLeft w:val="0"/>
                      <w:marRight w:val="0"/>
                      <w:marTop w:val="0"/>
                      <w:marBottom w:val="0"/>
                      <w:divBdr>
                        <w:top w:val="none" w:sz="0" w:space="0" w:color="auto"/>
                        <w:left w:val="none" w:sz="0" w:space="0" w:color="auto"/>
                        <w:bottom w:val="none" w:sz="0" w:space="0" w:color="auto"/>
                        <w:right w:val="none" w:sz="0" w:space="0" w:color="auto"/>
                      </w:divBdr>
                      <w:divsChild>
                        <w:div w:id="1823306235">
                          <w:marLeft w:val="0"/>
                          <w:marRight w:val="0"/>
                          <w:marTop w:val="0"/>
                          <w:marBottom w:val="0"/>
                          <w:divBdr>
                            <w:top w:val="none" w:sz="0" w:space="0" w:color="auto"/>
                            <w:left w:val="none" w:sz="0" w:space="0" w:color="auto"/>
                            <w:bottom w:val="none" w:sz="0" w:space="0" w:color="auto"/>
                            <w:right w:val="none" w:sz="0" w:space="0" w:color="auto"/>
                          </w:divBdr>
                          <w:divsChild>
                            <w:div w:id="1949654342">
                              <w:marLeft w:val="0"/>
                              <w:marRight w:val="0"/>
                              <w:marTop w:val="0"/>
                              <w:marBottom w:val="0"/>
                              <w:divBdr>
                                <w:top w:val="none" w:sz="0" w:space="0" w:color="auto"/>
                                <w:left w:val="none" w:sz="0" w:space="0" w:color="auto"/>
                                <w:bottom w:val="none" w:sz="0" w:space="0" w:color="auto"/>
                                <w:right w:val="none" w:sz="0" w:space="0" w:color="auto"/>
                              </w:divBdr>
                              <w:divsChild>
                                <w:div w:id="12246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4608378">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89852025">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0131961">
      <w:bodyDiv w:val="1"/>
      <w:marLeft w:val="0"/>
      <w:marRight w:val="0"/>
      <w:marTop w:val="0"/>
      <w:marBottom w:val="0"/>
      <w:divBdr>
        <w:top w:val="none" w:sz="0" w:space="0" w:color="auto"/>
        <w:left w:val="none" w:sz="0" w:space="0" w:color="auto"/>
        <w:bottom w:val="none" w:sz="0" w:space="0" w:color="auto"/>
        <w:right w:val="none" w:sz="0" w:space="0" w:color="auto"/>
      </w:divBdr>
    </w:div>
    <w:div w:id="971247762">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013469">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57696372">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67750591">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8931780">
      <w:bodyDiv w:val="1"/>
      <w:marLeft w:val="0"/>
      <w:marRight w:val="0"/>
      <w:marTop w:val="0"/>
      <w:marBottom w:val="0"/>
      <w:divBdr>
        <w:top w:val="none" w:sz="0" w:space="0" w:color="auto"/>
        <w:left w:val="none" w:sz="0" w:space="0" w:color="auto"/>
        <w:bottom w:val="none" w:sz="0" w:space="0" w:color="auto"/>
        <w:right w:val="none" w:sz="0" w:space="0" w:color="auto"/>
      </w:divBdr>
    </w:div>
    <w:div w:id="1281035672">
      <w:bodyDiv w:val="1"/>
      <w:marLeft w:val="0"/>
      <w:marRight w:val="0"/>
      <w:marTop w:val="0"/>
      <w:marBottom w:val="0"/>
      <w:divBdr>
        <w:top w:val="none" w:sz="0" w:space="0" w:color="auto"/>
        <w:left w:val="none" w:sz="0" w:space="0" w:color="auto"/>
        <w:bottom w:val="none" w:sz="0" w:space="0" w:color="auto"/>
        <w:right w:val="none" w:sz="0" w:space="0" w:color="auto"/>
      </w:divBdr>
      <w:divsChild>
        <w:div w:id="1643080183">
          <w:marLeft w:val="0"/>
          <w:marRight w:val="0"/>
          <w:marTop w:val="0"/>
          <w:marBottom w:val="0"/>
          <w:divBdr>
            <w:top w:val="none" w:sz="0" w:space="0" w:color="auto"/>
            <w:left w:val="none" w:sz="0" w:space="0" w:color="auto"/>
            <w:bottom w:val="none" w:sz="0" w:space="0" w:color="auto"/>
            <w:right w:val="none" w:sz="0" w:space="0" w:color="auto"/>
          </w:divBdr>
          <w:divsChild>
            <w:div w:id="853885435">
              <w:marLeft w:val="0"/>
              <w:marRight w:val="0"/>
              <w:marTop w:val="0"/>
              <w:marBottom w:val="0"/>
              <w:divBdr>
                <w:top w:val="none" w:sz="0" w:space="0" w:color="auto"/>
                <w:left w:val="none" w:sz="0" w:space="0" w:color="auto"/>
                <w:bottom w:val="none" w:sz="0" w:space="0" w:color="auto"/>
                <w:right w:val="none" w:sz="0" w:space="0" w:color="auto"/>
              </w:divBdr>
              <w:divsChild>
                <w:div w:id="2048791865">
                  <w:marLeft w:val="0"/>
                  <w:marRight w:val="0"/>
                  <w:marTop w:val="0"/>
                  <w:marBottom w:val="0"/>
                  <w:divBdr>
                    <w:top w:val="none" w:sz="0" w:space="0" w:color="auto"/>
                    <w:left w:val="none" w:sz="0" w:space="0" w:color="auto"/>
                    <w:bottom w:val="none" w:sz="0" w:space="0" w:color="auto"/>
                    <w:right w:val="none" w:sz="0" w:space="0" w:color="auto"/>
                  </w:divBdr>
                  <w:divsChild>
                    <w:div w:id="1621647627">
                      <w:marLeft w:val="0"/>
                      <w:marRight w:val="0"/>
                      <w:marTop w:val="0"/>
                      <w:marBottom w:val="0"/>
                      <w:divBdr>
                        <w:top w:val="none" w:sz="0" w:space="0" w:color="auto"/>
                        <w:left w:val="none" w:sz="0" w:space="0" w:color="auto"/>
                        <w:bottom w:val="none" w:sz="0" w:space="0" w:color="auto"/>
                        <w:right w:val="none" w:sz="0" w:space="0" w:color="auto"/>
                      </w:divBdr>
                      <w:divsChild>
                        <w:div w:id="5793348">
                          <w:marLeft w:val="0"/>
                          <w:marRight w:val="0"/>
                          <w:marTop w:val="0"/>
                          <w:marBottom w:val="0"/>
                          <w:divBdr>
                            <w:top w:val="none" w:sz="0" w:space="0" w:color="auto"/>
                            <w:left w:val="none" w:sz="0" w:space="0" w:color="auto"/>
                            <w:bottom w:val="none" w:sz="0" w:space="0" w:color="auto"/>
                            <w:right w:val="none" w:sz="0" w:space="0" w:color="auto"/>
                          </w:divBdr>
                          <w:divsChild>
                            <w:div w:id="749498312">
                              <w:marLeft w:val="0"/>
                              <w:marRight w:val="0"/>
                              <w:marTop w:val="0"/>
                              <w:marBottom w:val="0"/>
                              <w:divBdr>
                                <w:top w:val="none" w:sz="0" w:space="0" w:color="auto"/>
                                <w:left w:val="none" w:sz="0" w:space="0" w:color="auto"/>
                                <w:bottom w:val="none" w:sz="0" w:space="0" w:color="auto"/>
                                <w:right w:val="none" w:sz="0" w:space="0" w:color="auto"/>
                              </w:divBdr>
                              <w:divsChild>
                                <w:div w:id="7198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0109765">
      <w:bodyDiv w:val="1"/>
      <w:marLeft w:val="0"/>
      <w:marRight w:val="0"/>
      <w:marTop w:val="0"/>
      <w:marBottom w:val="0"/>
      <w:divBdr>
        <w:top w:val="none" w:sz="0" w:space="0" w:color="auto"/>
        <w:left w:val="none" w:sz="0" w:space="0" w:color="auto"/>
        <w:bottom w:val="none" w:sz="0" w:space="0" w:color="auto"/>
        <w:right w:val="none" w:sz="0" w:space="0" w:color="auto"/>
      </w:divBdr>
      <w:divsChild>
        <w:div w:id="845442301">
          <w:marLeft w:val="0"/>
          <w:marRight w:val="0"/>
          <w:marTop w:val="0"/>
          <w:marBottom w:val="0"/>
          <w:divBdr>
            <w:top w:val="none" w:sz="0" w:space="0" w:color="auto"/>
            <w:left w:val="none" w:sz="0" w:space="0" w:color="auto"/>
            <w:bottom w:val="none" w:sz="0" w:space="0" w:color="auto"/>
            <w:right w:val="none" w:sz="0" w:space="0" w:color="auto"/>
          </w:divBdr>
          <w:divsChild>
            <w:div w:id="982470880">
              <w:marLeft w:val="0"/>
              <w:marRight w:val="0"/>
              <w:marTop w:val="0"/>
              <w:marBottom w:val="0"/>
              <w:divBdr>
                <w:top w:val="none" w:sz="0" w:space="0" w:color="auto"/>
                <w:left w:val="none" w:sz="0" w:space="0" w:color="auto"/>
                <w:bottom w:val="none" w:sz="0" w:space="0" w:color="auto"/>
                <w:right w:val="none" w:sz="0" w:space="0" w:color="auto"/>
              </w:divBdr>
              <w:divsChild>
                <w:div w:id="1635985612">
                  <w:marLeft w:val="0"/>
                  <w:marRight w:val="0"/>
                  <w:marTop w:val="0"/>
                  <w:marBottom w:val="0"/>
                  <w:divBdr>
                    <w:top w:val="none" w:sz="0" w:space="0" w:color="auto"/>
                    <w:left w:val="none" w:sz="0" w:space="0" w:color="auto"/>
                    <w:bottom w:val="none" w:sz="0" w:space="0" w:color="auto"/>
                    <w:right w:val="none" w:sz="0" w:space="0" w:color="auto"/>
                  </w:divBdr>
                  <w:divsChild>
                    <w:div w:id="395322523">
                      <w:marLeft w:val="0"/>
                      <w:marRight w:val="0"/>
                      <w:marTop w:val="0"/>
                      <w:marBottom w:val="0"/>
                      <w:divBdr>
                        <w:top w:val="none" w:sz="0" w:space="0" w:color="auto"/>
                        <w:left w:val="none" w:sz="0" w:space="0" w:color="auto"/>
                        <w:bottom w:val="none" w:sz="0" w:space="0" w:color="auto"/>
                        <w:right w:val="none" w:sz="0" w:space="0" w:color="auto"/>
                      </w:divBdr>
                      <w:divsChild>
                        <w:div w:id="1880194371">
                          <w:marLeft w:val="0"/>
                          <w:marRight w:val="0"/>
                          <w:marTop w:val="0"/>
                          <w:marBottom w:val="0"/>
                          <w:divBdr>
                            <w:top w:val="none" w:sz="0" w:space="0" w:color="auto"/>
                            <w:left w:val="none" w:sz="0" w:space="0" w:color="auto"/>
                            <w:bottom w:val="none" w:sz="0" w:space="0" w:color="auto"/>
                            <w:right w:val="none" w:sz="0" w:space="0" w:color="auto"/>
                          </w:divBdr>
                          <w:divsChild>
                            <w:div w:id="2021883102">
                              <w:marLeft w:val="0"/>
                              <w:marRight w:val="0"/>
                              <w:marTop w:val="0"/>
                              <w:marBottom w:val="0"/>
                              <w:divBdr>
                                <w:top w:val="none" w:sz="0" w:space="0" w:color="auto"/>
                                <w:left w:val="none" w:sz="0" w:space="0" w:color="auto"/>
                                <w:bottom w:val="none" w:sz="0" w:space="0" w:color="auto"/>
                                <w:right w:val="none" w:sz="0" w:space="0" w:color="auto"/>
                              </w:divBdr>
                              <w:divsChild>
                                <w:div w:id="13169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37460787">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6251081">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845">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2777165">
      <w:bodyDiv w:val="1"/>
      <w:marLeft w:val="0"/>
      <w:marRight w:val="0"/>
      <w:marTop w:val="0"/>
      <w:marBottom w:val="0"/>
      <w:divBdr>
        <w:top w:val="none" w:sz="0" w:space="0" w:color="auto"/>
        <w:left w:val="none" w:sz="0" w:space="0" w:color="auto"/>
        <w:bottom w:val="none" w:sz="0" w:space="0" w:color="auto"/>
        <w:right w:val="none" w:sz="0" w:space="0" w:color="auto"/>
      </w:divBdr>
      <w:divsChild>
        <w:div w:id="4018407">
          <w:marLeft w:val="0"/>
          <w:marRight w:val="0"/>
          <w:marTop w:val="0"/>
          <w:marBottom w:val="0"/>
          <w:divBdr>
            <w:top w:val="none" w:sz="0" w:space="0" w:color="auto"/>
            <w:left w:val="none" w:sz="0" w:space="0" w:color="auto"/>
            <w:bottom w:val="none" w:sz="0" w:space="0" w:color="auto"/>
            <w:right w:val="none" w:sz="0" w:space="0" w:color="auto"/>
          </w:divBdr>
          <w:divsChild>
            <w:div w:id="1777091595">
              <w:marLeft w:val="0"/>
              <w:marRight w:val="0"/>
              <w:marTop w:val="0"/>
              <w:marBottom w:val="0"/>
              <w:divBdr>
                <w:top w:val="none" w:sz="0" w:space="0" w:color="auto"/>
                <w:left w:val="none" w:sz="0" w:space="0" w:color="auto"/>
                <w:bottom w:val="none" w:sz="0" w:space="0" w:color="auto"/>
                <w:right w:val="none" w:sz="0" w:space="0" w:color="auto"/>
              </w:divBdr>
              <w:divsChild>
                <w:div w:id="1599173553">
                  <w:marLeft w:val="0"/>
                  <w:marRight w:val="0"/>
                  <w:marTop w:val="0"/>
                  <w:marBottom w:val="0"/>
                  <w:divBdr>
                    <w:top w:val="none" w:sz="0" w:space="0" w:color="auto"/>
                    <w:left w:val="none" w:sz="0" w:space="0" w:color="auto"/>
                    <w:bottom w:val="none" w:sz="0" w:space="0" w:color="auto"/>
                    <w:right w:val="none" w:sz="0" w:space="0" w:color="auto"/>
                  </w:divBdr>
                  <w:divsChild>
                    <w:div w:id="219173002">
                      <w:marLeft w:val="0"/>
                      <w:marRight w:val="0"/>
                      <w:marTop w:val="0"/>
                      <w:marBottom w:val="0"/>
                      <w:divBdr>
                        <w:top w:val="none" w:sz="0" w:space="0" w:color="auto"/>
                        <w:left w:val="none" w:sz="0" w:space="0" w:color="auto"/>
                        <w:bottom w:val="none" w:sz="0" w:space="0" w:color="auto"/>
                        <w:right w:val="none" w:sz="0" w:space="0" w:color="auto"/>
                      </w:divBdr>
                      <w:divsChild>
                        <w:div w:id="982734511">
                          <w:marLeft w:val="0"/>
                          <w:marRight w:val="0"/>
                          <w:marTop w:val="0"/>
                          <w:marBottom w:val="0"/>
                          <w:divBdr>
                            <w:top w:val="none" w:sz="0" w:space="0" w:color="auto"/>
                            <w:left w:val="none" w:sz="0" w:space="0" w:color="auto"/>
                            <w:bottom w:val="none" w:sz="0" w:space="0" w:color="auto"/>
                            <w:right w:val="none" w:sz="0" w:space="0" w:color="auto"/>
                          </w:divBdr>
                          <w:divsChild>
                            <w:div w:id="1980258672">
                              <w:marLeft w:val="0"/>
                              <w:marRight w:val="0"/>
                              <w:marTop w:val="0"/>
                              <w:marBottom w:val="0"/>
                              <w:divBdr>
                                <w:top w:val="none" w:sz="0" w:space="0" w:color="auto"/>
                                <w:left w:val="none" w:sz="0" w:space="0" w:color="auto"/>
                                <w:bottom w:val="none" w:sz="0" w:space="0" w:color="auto"/>
                                <w:right w:val="none" w:sz="0" w:space="0" w:color="auto"/>
                              </w:divBdr>
                              <w:divsChild>
                                <w:div w:id="20607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6366477">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07741697">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09042852">
      <w:bodyDiv w:val="1"/>
      <w:marLeft w:val="0"/>
      <w:marRight w:val="0"/>
      <w:marTop w:val="0"/>
      <w:marBottom w:val="0"/>
      <w:divBdr>
        <w:top w:val="none" w:sz="0" w:space="0" w:color="auto"/>
        <w:left w:val="none" w:sz="0" w:space="0" w:color="auto"/>
        <w:bottom w:val="none" w:sz="0" w:space="0" w:color="auto"/>
        <w:right w:val="none" w:sz="0" w:space="0" w:color="auto"/>
      </w:divBdr>
    </w:div>
    <w:div w:id="1612937919">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8115593">
      <w:bodyDiv w:val="1"/>
      <w:marLeft w:val="0"/>
      <w:marRight w:val="0"/>
      <w:marTop w:val="0"/>
      <w:marBottom w:val="0"/>
      <w:divBdr>
        <w:top w:val="none" w:sz="0" w:space="0" w:color="auto"/>
        <w:left w:val="none" w:sz="0" w:space="0" w:color="auto"/>
        <w:bottom w:val="none" w:sz="0" w:space="0" w:color="auto"/>
        <w:right w:val="none" w:sz="0" w:space="0" w:color="auto"/>
      </w:divBdr>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1956739">
      <w:bodyDiv w:val="1"/>
      <w:marLeft w:val="0"/>
      <w:marRight w:val="0"/>
      <w:marTop w:val="0"/>
      <w:marBottom w:val="0"/>
      <w:divBdr>
        <w:top w:val="none" w:sz="0" w:space="0" w:color="auto"/>
        <w:left w:val="none" w:sz="0" w:space="0" w:color="auto"/>
        <w:bottom w:val="none" w:sz="0" w:space="0" w:color="auto"/>
        <w:right w:val="none" w:sz="0" w:space="0" w:color="auto"/>
      </w:divBdr>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28214150">
      <w:bodyDiv w:val="1"/>
      <w:marLeft w:val="0"/>
      <w:marRight w:val="0"/>
      <w:marTop w:val="0"/>
      <w:marBottom w:val="0"/>
      <w:divBdr>
        <w:top w:val="none" w:sz="0" w:space="0" w:color="auto"/>
        <w:left w:val="none" w:sz="0" w:space="0" w:color="auto"/>
        <w:bottom w:val="none" w:sz="0" w:space="0" w:color="auto"/>
        <w:right w:val="none" w:sz="0" w:space="0" w:color="auto"/>
      </w:divBdr>
      <w:divsChild>
        <w:div w:id="2106606900">
          <w:marLeft w:val="0"/>
          <w:marRight w:val="0"/>
          <w:marTop w:val="0"/>
          <w:marBottom w:val="0"/>
          <w:divBdr>
            <w:top w:val="none" w:sz="0" w:space="0" w:color="auto"/>
            <w:left w:val="none" w:sz="0" w:space="0" w:color="auto"/>
            <w:bottom w:val="none" w:sz="0" w:space="0" w:color="auto"/>
            <w:right w:val="none" w:sz="0" w:space="0" w:color="auto"/>
          </w:divBdr>
          <w:divsChild>
            <w:div w:id="140077747">
              <w:marLeft w:val="0"/>
              <w:marRight w:val="0"/>
              <w:marTop w:val="0"/>
              <w:marBottom w:val="0"/>
              <w:divBdr>
                <w:top w:val="none" w:sz="0" w:space="0" w:color="auto"/>
                <w:left w:val="none" w:sz="0" w:space="0" w:color="auto"/>
                <w:bottom w:val="none" w:sz="0" w:space="0" w:color="auto"/>
                <w:right w:val="none" w:sz="0" w:space="0" w:color="auto"/>
              </w:divBdr>
              <w:divsChild>
                <w:div w:id="1190485779">
                  <w:marLeft w:val="0"/>
                  <w:marRight w:val="0"/>
                  <w:marTop w:val="0"/>
                  <w:marBottom w:val="0"/>
                  <w:divBdr>
                    <w:top w:val="none" w:sz="0" w:space="0" w:color="auto"/>
                    <w:left w:val="none" w:sz="0" w:space="0" w:color="auto"/>
                    <w:bottom w:val="none" w:sz="0" w:space="0" w:color="auto"/>
                    <w:right w:val="none" w:sz="0" w:space="0" w:color="auto"/>
                  </w:divBdr>
                  <w:divsChild>
                    <w:div w:id="1158882879">
                      <w:marLeft w:val="0"/>
                      <w:marRight w:val="0"/>
                      <w:marTop w:val="0"/>
                      <w:marBottom w:val="0"/>
                      <w:divBdr>
                        <w:top w:val="none" w:sz="0" w:space="0" w:color="auto"/>
                        <w:left w:val="none" w:sz="0" w:space="0" w:color="auto"/>
                        <w:bottom w:val="none" w:sz="0" w:space="0" w:color="auto"/>
                        <w:right w:val="none" w:sz="0" w:space="0" w:color="auto"/>
                      </w:divBdr>
                      <w:divsChild>
                        <w:div w:id="1090538763">
                          <w:marLeft w:val="0"/>
                          <w:marRight w:val="0"/>
                          <w:marTop w:val="0"/>
                          <w:marBottom w:val="0"/>
                          <w:divBdr>
                            <w:top w:val="none" w:sz="0" w:space="0" w:color="auto"/>
                            <w:left w:val="none" w:sz="0" w:space="0" w:color="auto"/>
                            <w:bottom w:val="none" w:sz="0" w:space="0" w:color="auto"/>
                            <w:right w:val="none" w:sz="0" w:space="0" w:color="auto"/>
                          </w:divBdr>
                          <w:divsChild>
                            <w:div w:id="6270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93482">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29785649">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4727424">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sChild>
        <w:div w:id="1478953184">
          <w:marLeft w:val="0"/>
          <w:marRight w:val="0"/>
          <w:marTop w:val="0"/>
          <w:marBottom w:val="0"/>
          <w:divBdr>
            <w:top w:val="none" w:sz="0" w:space="0" w:color="auto"/>
            <w:left w:val="none" w:sz="0" w:space="0" w:color="auto"/>
            <w:bottom w:val="none" w:sz="0" w:space="0" w:color="auto"/>
            <w:right w:val="none" w:sz="0" w:space="0" w:color="auto"/>
          </w:divBdr>
          <w:divsChild>
            <w:div w:id="1818184391">
              <w:marLeft w:val="0"/>
              <w:marRight w:val="0"/>
              <w:marTop w:val="0"/>
              <w:marBottom w:val="0"/>
              <w:divBdr>
                <w:top w:val="none" w:sz="0" w:space="0" w:color="auto"/>
                <w:left w:val="none" w:sz="0" w:space="0" w:color="auto"/>
                <w:bottom w:val="none" w:sz="0" w:space="0" w:color="auto"/>
                <w:right w:val="none" w:sz="0" w:space="0" w:color="auto"/>
              </w:divBdr>
              <w:divsChild>
                <w:div w:id="327907299">
                  <w:marLeft w:val="0"/>
                  <w:marRight w:val="0"/>
                  <w:marTop w:val="0"/>
                  <w:marBottom w:val="0"/>
                  <w:divBdr>
                    <w:top w:val="none" w:sz="0" w:space="0" w:color="auto"/>
                    <w:left w:val="none" w:sz="0" w:space="0" w:color="auto"/>
                    <w:bottom w:val="none" w:sz="0" w:space="0" w:color="auto"/>
                    <w:right w:val="none" w:sz="0" w:space="0" w:color="auto"/>
                  </w:divBdr>
                  <w:divsChild>
                    <w:div w:id="1248687633">
                      <w:marLeft w:val="0"/>
                      <w:marRight w:val="0"/>
                      <w:marTop w:val="0"/>
                      <w:marBottom w:val="0"/>
                      <w:divBdr>
                        <w:top w:val="none" w:sz="0" w:space="0" w:color="auto"/>
                        <w:left w:val="none" w:sz="0" w:space="0" w:color="auto"/>
                        <w:bottom w:val="none" w:sz="0" w:space="0" w:color="auto"/>
                        <w:right w:val="none" w:sz="0" w:space="0" w:color="auto"/>
                      </w:divBdr>
                      <w:divsChild>
                        <w:div w:id="2102488354">
                          <w:marLeft w:val="0"/>
                          <w:marRight w:val="0"/>
                          <w:marTop w:val="0"/>
                          <w:marBottom w:val="0"/>
                          <w:divBdr>
                            <w:top w:val="none" w:sz="0" w:space="0" w:color="auto"/>
                            <w:left w:val="none" w:sz="0" w:space="0" w:color="auto"/>
                            <w:bottom w:val="none" w:sz="0" w:space="0" w:color="auto"/>
                            <w:right w:val="none" w:sz="0" w:space="0" w:color="auto"/>
                          </w:divBdr>
                          <w:divsChild>
                            <w:div w:id="417530156">
                              <w:marLeft w:val="0"/>
                              <w:marRight w:val="0"/>
                              <w:marTop w:val="0"/>
                              <w:marBottom w:val="0"/>
                              <w:divBdr>
                                <w:top w:val="none" w:sz="0" w:space="0" w:color="auto"/>
                                <w:left w:val="none" w:sz="0" w:space="0" w:color="auto"/>
                                <w:bottom w:val="none" w:sz="0" w:space="0" w:color="auto"/>
                                <w:right w:val="none" w:sz="0" w:space="0" w:color="auto"/>
                              </w:divBdr>
                              <w:divsChild>
                                <w:div w:id="17121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1857392">
      <w:bodyDiv w:val="1"/>
      <w:marLeft w:val="0"/>
      <w:marRight w:val="0"/>
      <w:marTop w:val="0"/>
      <w:marBottom w:val="0"/>
      <w:divBdr>
        <w:top w:val="none" w:sz="0" w:space="0" w:color="auto"/>
        <w:left w:val="none" w:sz="0" w:space="0" w:color="auto"/>
        <w:bottom w:val="none" w:sz="0" w:space="0" w:color="auto"/>
        <w:right w:val="none" w:sz="0" w:space="0" w:color="auto"/>
      </w:divBdr>
      <w:divsChild>
        <w:div w:id="1580863969">
          <w:marLeft w:val="0"/>
          <w:marRight w:val="0"/>
          <w:marTop w:val="0"/>
          <w:marBottom w:val="0"/>
          <w:divBdr>
            <w:top w:val="none" w:sz="0" w:space="0" w:color="auto"/>
            <w:left w:val="none" w:sz="0" w:space="0" w:color="auto"/>
            <w:bottom w:val="none" w:sz="0" w:space="0" w:color="auto"/>
            <w:right w:val="none" w:sz="0" w:space="0" w:color="auto"/>
          </w:divBdr>
          <w:divsChild>
            <w:div w:id="1888447154">
              <w:marLeft w:val="0"/>
              <w:marRight w:val="0"/>
              <w:marTop w:val="0"/>
              <w:marBottom w:val="0"/>
              <w:divBdr>
                <w:top w:val="none" w:sz="0" w:space="0" w:color="auto"/>
                <w:left w:val="none" w:sz="0" w:space="0" w:color="auto"/>
                <w:bottom w:val="none" w:sz="0" w:space="0" w:color="auto"/>
                <w:right w:val="none" w:sz="0" w:space="0" w:color="auto"/>
              </w:divBdr>
              <w:divsChild>
                <w:div w:id="242493803">
                  <w:marLeft w:val="0"/>
                  <w:marRight w:val="0"/>
                  <w:marTop w:val="0"/>
                  <w:marBottom w:val="0"/>
                  <w:divBdr>
                    <w:top w:val="none" w:sz="0" w:space="0" w:color="auto"/>
                    <w:left w:val="none" w:sz="0" w:space="0" w:color="auto"/>
                    <w:bottom w:val="none" w:sz="0" w:space="0" w:color="auto"/>
                    <w:right w:val="none" w:sz="0" w:space="0" w:color="auto"/>
                  </w:divBdr>
                  <w:divsChild>
                    <w:div w:id="1094939676">
                      <w:marLeft w:val="0"/>
                      <w:marRight w:val="0"/>
                      <w:marTop w:val="0"/>
                      <w:marBottom w:val="0"/>
                      <w:divBdr>
                        <w:top w:val="none" w:sz="0" w:space="0" w:color="auto"/>
                        <w:left w:val="none" w:sz="0" w:space="0" w:color="auto"/>
                        <w:bottom w:val="none" w:sz="0" w:space="0" w:color="auto"/>
                        <w:right w:val="none" w:sz="0" w:space="0" w:color="auto"/>
                      </w:divBdr>
                      <w:divsChild>
                        <w:div w:id="357120866">
                          <w:marLeft w:val="0"/>
                          <w:marRight w:val="0"/>
                          <w:marTop w:val="0"/>
                          <w:marBottom w:val="0"/>
                          <w:divBdr>
                            <w:top w:val="none" w:sz="0" w:space="0" w:color="auto"/>
                            <w:left w:val="none" w:sz="0" w:space="0" w:color="auto"/>
                            <w:bottom w:val="none" w:sz="0" w:space="0" w:color="auto"/>
                            <w:right w:val="none" w:sz="0" w:space="0" w:color="auto"/>
                          </w:divBdr>
                          <w:divsChild>
                            <w:div w:id="802119414">
                              <w:marLeft w:val="0"/>
                              <w:marRight w:val="0"/>
                              <w:marTop w:val="0"/>
                              <w:marBottom w:val="0"/>
                              <w:divBdr>
                                <w:top w:val="none" w:sz="0" w:space="0" w:color="auto"/>
                                <w:left w:val="none" w:sz="0" w:space="0" w:color="auto"/>
                                <w:bottom w:val="none" w:sz="0" w:space="0" w:color="auto"/>
                                <w:right w:val="none" w:sz="0" w:space="0" w:color="auto"/>
                              </w:divBdr>
                              <w:divsChild>
                                <w:div w:id="522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5525687">
      <w:bodyDiv w:val="1"/>
      <w:marLeft w:val="0"/>
      <w:marRight w:val="0"/>
      <w:marTop w:val="0"/>
      <w:marBottom w:val="0"/>
      <w:divBdr>
        <w:top w:val="none" w:sz="0" w:space="0" w:color="auto"/>
        <w:left w:val="none" w:sz="0" w:space="0" w:color="auto"/>
        <w:bottom w:val="none" w:sz="0" w:space="0" w:color="auto"/>
        <w:right w:val="none" w:sz="0" w:space="0" w:color="auto"/>
      </w:divBdr>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1100538">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25421220">
      <w:bodyDiv w:val="1"/>
      <w:marLeft w:val="0"/>
      <w:marRight w:val="0"/>
      <w:marTop w:val="0"/>
      <w:marBottom w:val="0"/>
      <w:divBdr>
        <w:top w:val="none" w:sz="0" w:space="0" w:color="auto"/>
        <w:left w:val="none" w:sz="0" w:space="0" w:color="auto"/>
        <w:bottom w:val="none" w:sz="0" w:space="0" w:color="auto"/>
        <w:right w:val="none" w:sz="0" w:space="0" w:color="auto"/>
      </w:divBdr>
    </w:div>
    <w:div w:id="2134470836">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A5F8E12B-DECE-46FF-BA30-13814711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2523</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16369</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10</cp:revision>
  <cp:lastPrinted>2026-05-20T17:44:00Z</cp:lastPrinted>
  <dcterms:created xsi:type="dcterms:W3CDTF">2026-07-03T14:06:00Z</dcterms:created>
  <dcterms:modified xsi:type="dcterms:W3CDTF">2026-07-08T17:55:00Z</dcterms:modified>
</cp:coreProperties>
</file>